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593E" w14:textId="77777777" w:rsidR="00E40FE0" w:rsidRPr="00645561" w:rsidRDefault="00E40FE0" w:rsidP="00E40FE0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EED504" wp14:editId="3C6EC5D5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A56C7" w14:textId="77777777" w:rsidR="00E40FE0" w:rsidRDefault="00E40FE0" w:rsidP="00E40FE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E8FD5AE" w14:textId="77777777" w:rsidR="00E40FE0" w:rsidRPr="009B76B5" w:rsidRDefault="00E40FE0" w:rsidP="00E40FE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0F052F55" w14:textId="77777777" w:rsidR="00E40FE0" w:rsidRPr="009B76B5" w:rsidRDefault="00E40FE0" w:rsidP="00E40FE0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54F58F6B" w14:textId="77777777" w:rsidR="00E40FE0" w:rsidRPr="004E09E5" w:rsidRDefault="00E40FE0" w:rsidP="00E40FE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6B8BD6E8" w14:textId="77777777" w:rsidR="00E40FE0" w:rsidRPr="00272A3A" w:rsidRDefault="00E40FE0" w:rsidP="00E40FE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6EC076B8" w14:textId="77777777" w:rsidR="00E40FE0" w:rsidRDefault="00E40FE0" w:rsidP="00E40FE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897552C" w14:textId="77777777" w:rsidR="00E40FE0" w:rsidRDefault="00E40FE0" w:rsidP="00E40FE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ED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246A56C7" w14:textId="77777777" w:rsidR="00E40FE0" w:rsidRDefault="00E40FE0" w:rsidP="00E40FE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E8FD5AE" w14:textId="77777777" w:rsidR="00E40FE0" w:rsidRPr="009B76B5" w:rsidRDefault="00E40FE0" w:rsidP="00E40FE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0F052F55" w14:textId="77777777" w:rsidR="00E40FE0" w:rsidRPr="009B76B5" w:rsidRDefault="00E40FE0" w:rsidP="00E40FE0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54F58F6B" w14:textId="77777777" w:rsidR="00E40FE0" w:rsidRPr="004E09E5" w:rsidRDefault="00E40FE0" w:rsidP="00E40FE0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6B8BD6E8" w14:textId="77777777" w:rsidR="00E40FE0" w:rsidRPr="00272A3A" w:rsidRDefault="00E40FE0" w:rsidP="00E40FE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6EC076B8" w14:textId="77777777" w:rsidR="00E40FE0" w:rsidRDefault="00E40FE0" w:rsidP="00E40FE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897552C" w14:textId="77777777" w:rsidR="00E40FE0" w:rsidRDefault="00E40FE0" w:rsidP="00E40FE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A84BE2" wp14:editId="5373C5DD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D72BD8" w14:textId="77777777" w:rsidR="00E40FE0" w:rsidRPr="00B275AC" w:rsidRDefault="00E40FE0" w:rsidP="00E40F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/08/2021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11B9AF4D" w14:textId="77777777" w:rsidR="00E40FE0" w:rsidRPr="00B275AC" w:rsidRDefault="00E40FE0" w:rsidP="00E40F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1B86C86F" w14:textId="77777777" w:rsidR="00E40FE0" w:rsidRPr="00B275AC" w:rsidRDefault="00E40FE0" w:rsidP="00E40F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1CC40B4A" w14:textId="77777777" w:rsidR="00E40FE0" w:rsidRPr="00B275AC" w:rsidRDefault="00E40FE0" w:rsidP="00E40FE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7F1DBDE" w14:textId="77777777" w:rsidR="00E40FE0" w:rsidRPr="00B275AC" w:rsidRDefault="00E40FE0" w:rsidP="00E40FE0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048CA027" w14:textId="77777777" w:rsidR="00E40FE0" w:rsidRDefault="00E40FE0" w:rsidP="00E40F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84BE2" id="Caixa de Texto 3" o:spid="_x0000_s1027" type="#_x0000_t202" style="position:absolute;margin-left:317.05pt;margin-top:2.55pt;width:157.6pt;height:62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18D72BD8" w14:textId="77777777" w:rsidR="00E40FE0" w:rsidRPr="00B275AC" w:rsidRDefault="00E40FE0" w:rsidP="00E40F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12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/08/2021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11B9AF4D" w14:textId="77777777" w:rsidR="00E40FE0" w:rsidRPr="00B275AC" w:rsidRDefault="00E40FE0" w:rsidP="00E40F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1B86C86F" w14:textId="77777777" w:rsidR="00E40FE0" w:rsidRPr="00B275AC" w:rsidRDefault="00E40FE0" w:rsidP="00E40F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1CC40B4A" w14:textId="77777777" w:rsidR="00E40FE0" w:rsidRPr="00B275AC" w:rsidRDefault="00E40FE0" w:rsidP="00E40FE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7F1DBDE" w14:textId="77777777" w:rsidR="00E40FE0" w:rsidRPr="00B275AC" w:rsidRDefault="00E40FE0" w:rsidP="00E40FE0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048CA027" w14:textId="77777777" w:rsidR="00E40FE0" w:rsidRDefault="00E40FE0" w:rsidP="00E40FE0"/>
                  </w:txbxContent>
                </v:textbox>
              </v:shape>
            </w:pict>
          </mc:Fallback>
        </mc:AlternateContent>
      </w:r>
      <w:r w:rsidR="00AE5BCF">
        <w:rPr>
          <w:rFonts w:ascii="Arial" w:hAnsi="Arial" w:cs="Arial"/>
        </w:rPr>
        <w:object w:dxaOrig="1440" w:dyaOrig="1440" w14:anchorId="1B7A81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752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0301893" r:id="rId8"/>
        </w:object>
      </w:r>
    </w:p>
    <w:p w14:paraId="073255C6" w14:textId="77777777" w:rsidR="00E40FE0" w:rsidRPr="00645561" w:rsidRDefault="00E40FE0" w:rsidP="00E40FE0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311153E3" w14:textId="6EAE5058" w:rsidR="00E40FE0" w:rsidRPr="00645561" w:rsidRDefault="00E40FE0" w:rsidP="00E40FE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</w:t>
      </w:r>
      <w:r w:rsidR="000D70F4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19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00CC05D5" w14:textId="77777777" w:rsidR="00E40FE0" w:rsidRPr="00645561" w:rsidRDefault="00E40FE0" w:rsidP="00E40FE0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13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2E08721B" w14:textId="77777777" w:rsidR="00E40FE0" w:rsidRPr="00645561" w:rsidRDefault="00E40FE0" w:rsidP="00E40FE0">
      <w:pPr>
        <w:rPr>
          <w:rFonts w:ascii="Arial" w:hAnsi="Arial" w:cs="Arial"/>
          <w:b/>
          <w:sz w:val="28"/>
        </w:rPr>
      </w:pPr>
    </w:p>
    <w:p w14:paraId="150E325B" w14:textId="77777777" w:rsidR="00E40FE0" w:rsidRPr="00645561" w:rsidRDefault="00E40FE0" w:rsidP="00E40FE0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5CAE830B" w14:textId="64CAA350" w:rsidR="00E40FE0" w:rsidRPr="00645561" w:rsidRDefault="00E40FE0" w:rsidP="00E40FE0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</w:t>
      </w:r>
      <w:r w:rsidR="000D70F4">
        <w:rPr>
          <w:rFonts w:ascii="Arial" w:hAnsi="Arial" w:cs="Arial"/>
          <w:sz w:val="24"/>
          <w:szCs w:val="24"/>
        </w:rPr>
        <w:t>18ª</w:t>
      </w:r>
      <w:r w:rsidRPr="00645561">
        <w:rPr>
          <w:rFonts w:ascii="Arial" w:hAnsi="Arial" w:cs="Arial"/>
          <w:sz w:val="24"/>
          <w:szCs w:val="24"/>
        </w:rPr>
        <w:t xml:space="preserve">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06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agosto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2DE6251C" w14:textId="77777777" w:rsidR="00E40FE0" w:rsidRPr="00645561" w:rsidRDefault="00E40FE0" w:rsidP="00E40FE0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712A78BD" w14:textId="77777777" w:rsidR="00E40FE0" w:rsidRPr="00645561" w:rsidRDefault="00E40FE0" w:rsidP="00E40FE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0566D523" w14:textId="77777777" w:rsidR="00E40FE0" w:rsidRPr="00645561" w:rsidRDefault="00E40FE0" w:rsidP="00E40FE0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50B5789" w14:textId="77777777" w:rsidR="00E40FE0" w:rsidRPr="00645561" w:rsidRDefault="00E40FE0" w:rsidP="00E40FE0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2F2A08F9" w14:textId="77777777" w:rsidR="00E40FE0" w:rsidRDefault="00E40FE0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5114F51" w14:textId="77777777" w:rsidR="00E40FE0" w:rsidRDefault="00E40FE0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41CBC41" w14:textId="77777777" w:rsidR="00E40FE0" w:rsidRPr="00645561" w:rsidRDefault="00E40FE0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D6EDDC2" w14:textId="010707D3" w:rsidR="00E40FE0" w:rsidRDefault="00E40FE0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69CD4519" w14:textId="02E0CE6A" w:rsidR="00F2212C" w:rsidRDefault="00F2212C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5C79E25" w14:textId="77777777" w:rsidR="00F2212C" w:rsidRDefault="00F2212C" w:rsidP="00F2212C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060AEF2D" w14:textId="07F20A53" w:rsidR="00F2212C" w:rsidRPr="004F6F33" w:rsidRDefault="00F2212C" w:rsidP="00F2212C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n°0</w:t>
      </w:r>
      <w:r>
        <w:rPr>
          <w:rFonts w:ascii="Arial" w:hAnsi="Arial" w:cs="Arial"/>
          <w:b/>
          <w:bCs/>
          <w:u w:val="single"/>
        </w:rPr>
        <w:t>60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6C863D07" w14:textId="77777777" w:rsidR="00F2212C" w:rsidRPr="004F6F33" w:rsidRDefault="00F2212C" w:rsidP="00F2212C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57E25910" w14:textId="41E47714" w:rsidR="00F2212C" w:rsidRPr="00F2212C" w:rsidRDefault="00F2212C" w:rsidP="00F2212C">
      <w:pPr>
        <w:ind w:left="709"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F2212C">
        <w:rPr>
          <w:rFonts w:ascii="Arial" w:hAnsi="Arial" w:cs="Arial"/>
        </w:rPr>
        <w:t>Autoriza a Concessão e regulamenta a prestação do serviço público de abastecimento de água e esgotamento sanitário no Município de Espigão do Oeste/RO e dá outras providencias</w:t>
      </w:r>
      <w:r>
        <w:rPr>
          <w:rFonts w:ascii="Arial" w:hAnsi="Arial" w:cs="Arial"/>
        </w:rPr>
        <w:t>.</w:t>
      </w:r>
    </w:p>
    <w:p w14:paraId="217F9674" w14:textId="77777777" w:rsidR="00F2212C" w:rsidRPr="000D70F4" w:rsidRDefault="00F2212C" w:rsidP="00F2212C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36BB993D" w14:textId="77777777" w:rsidR="00F2212C" w:rsidRPr="000D70F4" w:rsidRDefault="00F2212C" w:rsidP="00F2212C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5F27C5F" w14:textId="77777777" w:rsidR="00F2212C" w:rsidRPr="000D70F4" w:rsidRDefault="00F2212C" w:rsidP="00F2212C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29A1FBA" w14:textId="77777777" w:rsidR="00F2212C" w:rsidRPr="000D70F4" w:rsidRDefault="00F2212C" w:rsidP="00F2212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055B756E" w14:textId="77777777" w:rsidR="00F2212C" w:rsidRDefault="00F2212C" w:rsidP="00E40FE0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8FE7D74" w14:textId="77777777" w:rsidR="00E40FE0" w:rsidRDefault="00E40FE0" w:rsidP="000D70F4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061FBC5C" w14:textId="77777777" w:rsidR="00E40FE0" w:rsidRPr="004F6F33" w:rsidRDefault="00E40FE0" w:rsidP="00E40FE0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n°072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0A89DA82" w14:textId="77777777" w:rsidR="00E40FE0" w:rsidRPr="004F6F33" w:rsidRDefault="00E40FE0" w:rsidP="00E40FE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59072D5" w14:textId="15E13806" w:rsidR="00E40FE0" w:rsidRPr="003D6E59" w:rsidRDefault="00E40FE0" w:rsidP="00E40FE0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0D70F4">
        <w:rPr>
          <w:rFonts w:ascii="Arial" w:hAnsi="Arial" w:cs="Arial"/>
        </w:rPr>
        <w:t>Dispõe sobre a reorganização da Estrutura Administrativa e Funcional do Regime Próprio de Previdência Social dos Servidores Públicos do Município de Espigão do Oeste.</w:t>
      </w:r>
    </w:p>
    <w:p w14:paraId="71924BC3" w14:textId="77777777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47177BF" w14:textId="77777777" w:rsidR="00E40FE0" w:rsidRPr="000D70F4" w:rsidRDefault="00E40FE0" w:rsidP="00E40FE0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600B9042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36AA24D2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385354E5" w14:textId="12D6102F" w:rsidR="00E40FE0" w:rsidRPr="000D70F4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 w:rsidR="000D70F4"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611F6EE" w14:textId="77777777" w:rsidR="00E40FE0" w:rsidRDefault="00E40FE0" w:rsidP="00E40FE0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5A3AF3AF" w14:textId="77777777" w:rsidR="00E40FE0" w:rsidRPr="00C708FD" w:rsidRDefault="00E40FE0" w:rsidP="00E40F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Arial" w:hAnsi="Arial" w:cs="Arial"/>
          <w:i/>
        </w:rPr>
      </w:pPr>
      <w:r w:rsidRPr="00C708F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nº 079</w:t>
      </w:r>
      <w:r w:rsidRPr="00C708FD">
        <w:rPr>
          <w:rFonts w:ascii="Arial" w:hAnsi="Arial" w:cs="Arial"/>
          <w:b/>
          <w:bCs/>
          <w:u w:val="single"/>
        </w:rPr>
        <w:t xml:space="preserve">/2021 </w:t>
      </w:r>
    </w:p>
    <w:p w14:paraId="22A357A5" w14:textId="77777777" w:rsidR="00E40FE0" w:rsidRPr="004F6F33" w:rsidRDefault="00E40FE0" w:rsidP="00E40FE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6F660AF6" w14:textId="77777777" w:rsidR="00E40FE0" w:rsidRPr="003D6E59" w:rsidRDefault="00E40FE0" w:rsidP="00E40FE0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Cria e extingue</w:t>
      </w:r>
      <w:r>
        <w:t xml:space="preserve"> </w:t>
      </w:r>
      <w:r>
        <w:rPr>
          <w:rFonts w:ascii="Arial" w:hAnsi="Arial" w:cs="Arial"/>
        </w:rPr>
        <w:t xml:space="preserve">cargo comissionado e função gratificada na Secretaria Municipal de Educação e Secretaria Municipal de Administração e Fazenda de Espigão do Oeste-RO e dá outras providências. </w:t>
      </w:r>
    </w:p>
    <w:p w14:paraId="38BF7E26" w14:textId="77777777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557382C" w14:textId="77777777" w:rsidR="00E40FE0" w:rsidRPr="000D70F4" w:rsidRDefault="00E40FE0" w:rsidP="00E40FE0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E12A496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4C40D599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E4F36E1" w14:textId="24A67A69" w:rsidR="00E40FE0" w:rsidRPr="000D70F4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</w:t>
      </w:r>
      <w:r w:rsidR="000D70F4"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6FF94FF2" w14:textId="7DC00CE4" w:rsidR="00E40FE0" w:rsidRDefault="00E40FE0" w:rsidP="00E40FE0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4BBB7D5D" w14:textId="72C54069" w:rsidR="00F2212C" w:rsidRDefault="00F2212C" w:rsidP="00E40FE0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1444DE01" w14:textId="77777777" w:rsidR="00F2212C" w:rsidRPr="000D70F4" w:rsidRDefault="00F2212C" w:rsidP="00E40FE0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4A7CDAA5" w14:textId="77777777" w:rsidR="00E40FE0" w:rsidRPr="00E40FE0" w:rsidRDefault="00E40FE0" w:rsidP="00E40F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0"/>
        <w:jc w:val="both"/>
        <w:rPr>
          <w:rFonts w:ascii="Arial" w:hAnsi="Arial" w:cs="Arial"/>
          <w:i/>
        </w:rPr>
      </w:pPr>
      <w:r w:rsidRPr="00E40FE0">
        <w:rPr>
          <w:rFonts w:ascii="Arial" w:hAnsi="Arial" w:cs="Arial"/>
          <w:i/>
          <w:iCs/>
          <w:sz w:val="24"/>
          <w:szCs w:val="24"/>
        </w:rPr>
        <w:lastRenderedPageBreak/>
        <w:t xml:space="preserve">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095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32DCBCCA" w14:textId="77777777" w:rsidR="00E40FE0" w:rsidRPr="004F6F33" w:rsidRDefault="00E40FE0" w:rsidP="00E40FE0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59436AD9" w14:textId="082A54CE" w:rsidR="00E40FE0" w:rsidRPr="003D6E59" w:rsidRDefault="00E40FE0" w:rsidP="00E40FE0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</w:t>
      </w:r>
      <w:r w:rsidR="000D70F4">
        <w:rPr>
          <w:rFonts w:ascii="Arial" w:hAnsi="Arial" w:cs="Arial"/>
        </w:rPr>
        <w:t>ltera a Lei Municipal nº 2.338, de 05 de março de 2021, que dispõe sobre: Abre Crédito Adicional Especial</w:t>
      </w:r>
      <w:r w:rsidR="00F2212C">
        <w:rPr>
          <w:rFonts w:ascii="Arial" w:hAnsi="Arial" w:cs="Arial"/>
        </w:rPr>
        <w:t xml:space="preserve"> ao Orçamento.</w:t>
      </w:r>
    </w:p>
    <w:p w14:paraId="0A66DC07" w14:textId="77777777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713C02D" w14:textId="77777777" w:rsidR="00E40FE0" w:rsidRPr="000D70F4" w:rsidRDefault="00E40FE0" w:rsidP="00E40FE0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3BC04AB3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AFE9263" w14:textId="77777777" w:rsidR="00E40FE0" w:rsidRPr="000D70F4" w:rsidRDefault="00E40FE0" w:rsidP="00E40FE0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7342C63D" w14:textId="673B4310" w:rsidR="00E40FE0" w:rsidRPr="000D70F4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 xml:space="preserve">                  </w:t>
      </w:r>
      <w:r w:rsidR="000D70F4">
        <w:rPr>
          <w:rFonts w:ascii="Arial" w:hAnsi="Arial" w:cs="Arial"/>
          <w:sz w:val="18"/>
          <w:szCs w:val="18"/>
        </w:rPr>
        <w:t xml:space="preserve">  </w:t>
      </w:r>
      <w:r w:rsidRPr="000D70F4">
        <w:rPr>
          <w:rFonts w:ascii="Arial" w:hAnsi="Arial" w:cs="Arial"/>
          <w:sz w:val="18"/>
          <w:szCs w:val="18"/>
        </w:rPr>
        <w:t xml:space="preserve"> 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40C02F77" w14:textId="77777777" w:rsidR="00E40FE0" w:rsidRDefault="00E40FE0" w:rsidP="000D70F4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27E9CE49" w14:textId="77777777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1CE8A330" w14:textId="47D4B8F4" w:rsidR="00E40FE0" w:rsidRDefault="00E40FE0" w:rsidP="00E40FE0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</w:t>
      </w:r>
      <w:proofErr w:type="gramStart"/>
      <w:r w:rsidRPr="00272A3A">
        <w:rPr>
          <w:rFonts w:ascii="Arial" w:hAnsi="Arial" w:cs="Arial"/>
          <w:i/>
          <w:iCs/>
          <w:sz w:val="24"/>
          <w:szCs w:val="24"/>
        </w:rPr>
        <w:t xml:space="preserve">Comissões,  </w:t>
      </w:r>
      <w:r>
        <w:rPr>
          <w:rFonts w:ascii="Arial" w:hAnsi="Arial" w:cs="Arial"/>
          <w:i/>
          <w:iCs/>
          <w:sz w:val="24"/>
          <w:szCs w:val="24"/>
        </w:rPr>
        <w:t>agosto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 w:rsidR="000D70F4"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sectPr w:rsidR="00E40FE0" w:rsidSect="000D70F4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D419" w14:textId="77777777" w:rsidR="00AE5BCF" w:rsidRDefault="00AE5BCF">
      <w:pPr>
        <w:spacing w:after="0" w:line="240" w:lineRule="auto"/>
      </w:pPr>
      <w:r>
        <w:separator/>
      </w:r>
    </w:p>
  </w:endnote>
  <w:endnote w:type="continuationSeparator" w:id="0">
    <w:p w14:paraId="2AD9FEB5" w14:textId="77777777" w:rsidR="00AE5BCF" w:rsidRDefault="00AE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0A839F88" w14:textId="77777777" w:rsidR="00CF25D1" w:rsidRDefault="00AE5BCF">
        <w:pPr>
          <w:pStyle w:val="Rodap"/>
          <w:jc w:val="right"/>
        </w:pPr>
      </w:p>
    </w:sdtContent>
  </w:sdt>
  <w:p w14:paraId="768BCD77" w14:textId="77777777" w:rsidR="000622AB" w:rsidRDefault="00AE5B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C2B8" w14:textId="77777777" w:rsidR="00AE5BCF" w:rsidRDefault="00AE5BCF">
      <w:pPr>
        <w:spacing w:after="0" w:line="240" w:lineRule="auto"/>
      </w:pPr>
      <w:r>
        <w:separator/>
      </w:r>
    </w:p>
  </w:footnote>
  <w:footnote w:type="continuationSeparator" w:id="0">
    <w:p w14:paraId="3CC22F8C" w14:textId="77777777" w:rsidR="00AE5BCF" w:rsidRDefault="00AE5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91805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FE0"/>
    <w:rsid w:val="000C703D"/>
    <w:rsid w:val="000D70F4"/>
    <w:rsid w:val="000E6A48"/>
    <w:rsid w:val="006F5E56"/>
    <w:rsid w:val="00A26930"/>
    <w:rsid w:val="00AE5BCF"/>
    <w:rsid w:val="00E40FE0"/>
    <w:rsid w:val="00E9365E"/>
    <w:rsid w:val="00F2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C3C1F7F"/>
  <w15:docId w15:val="{F9788B1C-4466-4692-975A-6728D5F3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E0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40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0FE0"/>
  </w:style>
  <w:style w:type="paragraph" w:styleId="Rodap">
    <w:name w:val="footer"/>
    <w:basedOn w:val="Normal"/>
    <w:link w:val="RodapChar"/>
    <w:uiPriority w:val="99"/>
    <w:unhideWhenUsed/>
    <w:rsid w:val="00E40F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FE0"/>
  </w:style>
  <w:style w:type="paragraph" w:styleId="PargrafodaLista">
    <w:name w:val="List Paragraph"/>
    <w:basedOn w:val="Normal"/>
    <w:uiPriority w:val="34"/>
    <w:qFormat/>
    <w:rsid w:val="00E4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2021-08-12T23:31:00Z</cp:lastPrinted>
  <dcterms:created xsi:type="dcterms:W3CDTF">2021-08-12T10:47:00Z</dcterms:created>
  <dcterms:modified xsi:type="dcterms:W3CDTF">2021-08-12T23:32:00Z</dcterms:modified>
</cp:coreProperties>
</file>