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0B207D3E" w14:textId="77777777" w:rsidR="001B660F" w:rsidRPr="00645561" w:rsidRDefault="001B660F" w:rsidP="001B660F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333DC" wp14:editId="43795D1B">
                <wp:simplePos x="0" y="0"/>
                <wp:positionH relativeFrom="column">
                  <wp:posOffset>3979554</wp:posOffset>
                </wp:positionH>
                <wp:positionV relativeFrom="paragraph">
                  <wp:posOffset>188926</wp:posOffset>
                </wp:positionV>
                <wp:extent cx="2001520" cy="518400"/>
                <wp:effectExtent l="0" t="0" r="17780" b="1524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51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8849F" w14:textId="74C3C10F" w:rsidR="001B660F" w:rsidRPr="00B275AC" w:rsidRDefault="001B660F" w:rsidP="001B660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 w:rsidR="00C526D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/06/2022 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</w:t>
                            </w:r>
                          </w:p>
                          <w:p w14:paraId="33A4B95B" w14:textId="77777777" w:rsidR="001B660F" w:rsidRPr="00B275AC" w:rsidRDefault="001B660F" w:rsidP="001B660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167999F" w14:textId="77777777" w:rsidR="001B660F" w:rsidRPr="00B275AC" w:rsidRDefault="001B660F" w:rsidP="001B660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E7D4022" w14:textId="77777777" w:rsidR="001B660F" w:rsidRDefault="001B660F" w:rsidP="001B6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333D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13.35pt;margin-top:14.9pt;width:157.6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" fillcolor="window" strokeweight=".5pt">
                <v:textbox>
                  <w:txbxContent>
                    <w:p w14:paraId="5C18849F" w14:textId="74C3C10F" w:rsidR="001B660F" w:rsidRPr="00B275AC" w:rsidRDefault="001B660F" w:rsidP="001B660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 w:rsidR="00C526D3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 xml:space="preserve">/06/2022 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</w:t>
                      </w:r>
                    </w:p>
                    <w:p w14:paraId="33A4B95B" w14:textId="77777777" w:rsidR="001B660F" w:rsidRPr="00B275AC" w:rsidRDefault="001B660F" w:rsidP="001B660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167999F" w14:textId="77777777" w:rsidR="001B660F" w:rsidRPr="00B275AC" w:rsidRDefault="001B660F" w:rsidP="001B660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E7D4022" w14:textId="77777777" w:rsidR="001B660F" w:rsidRDefault="001B660F" w:rsidP="001B660F"/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5BB16" wp14:editId="6B171282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BE366" w14:textId="77777777" w:rsidR="001B660F" w:rsidRDefault="001B660F" w:rsidP="001B66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ABF81EB" w14:textId="77777777" w:rsidR="001B660F" w:rsidRPr="009B76B5" w:rsidRDefault="001B660F" w:rsidP="001B660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FE7E140" w14:textId="77777777" w:rsidR="001B660F" w:rsidRPr="009B76B5" w:rsidRDefault="001B660F" w:rsidP="001B660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DB915A9" w14:textId="77777777" w:rsidR="001B660F" w:rsidRPr="004E09E5" w:rsidRDefault="001B660F" w:rsidP="001B660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080E430" w14:textId="77777777" w:rsidR="001B660F" w:rsidRPr="00272A3A" w:rsidRDefault="001B660F" w:rsidP="001B660F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BBEDF93" w14:textId="77777777" w:rsidR="001B660F" w:rsidRDefault="001B660F" w:rsidP="001B660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493F7F2" w14:textId="77777777" w:rsidR="001B660F" w:rsidRDefault="001B660F" w:rsidP="001B660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5BB16" id="Text Box 2" o:spid="_x0000_s1027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" filled="f" stroked="f">
                <v:textbox>
                  <w:txbxContent>
                    <w:p w14:paraId="2C2BE366" w14:textId="77777777" w:rsidR="001B660F" w:rsidRDefault="001B660F" w:rsidP="001B66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ABF81EB" w14:textId="77777777" w:rsidR="001B660F" w:rsidRPr="009B76B5" w:rsidRDefault="001B660F" w:rsidP="001B660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FE7E140" w14:textId="77777777" w:rsidR="001B660F" w:rsidRPr="009B76B5" w:rsidRDefault="001B660F" w:rsidP="001B660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DB915A9" w14:textId="77777777" w:rsidR="001B660F" w:rsidRPr="004E09E5" w:rsidRDefault="001B660F" w:rsidP="001B660F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080E430" w14:textId="77777777" w:rsidR="001B660F" w:rsidRPr="00272A3A" w:rsidRDefault="001B660F" w:rsidP="001B660F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BBEDF93" w14:textId="77777777" w:rsidR="001B660F" w:rsidRDefault="001B660F" w:rsidP="001B660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493F7F2" w14:textId="77777777" w:rsidR="001B660F" w:rsidRDefault="001B660F" w:rsidP="001B660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B5449">
        <w:rPr>
          <w:rFonts w:ascii="Arial" w:hAnsi="Arial" w:cs="Arial"/>
        </w:rPr>
        <w:object w:dxaOrig="1440" w:dyaOrig="1440" w14:anchorId="3DACEA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17153022" r:id="rId8"/>
        </w:object>
      </w:r>
    </w:p>
    <w:p w14:paraId="787162BA" w14:textId="77777777" w:rsidR="001B660F" w:rsidRPr="003E4913" w:rsidRDefault="001B660F" w:rsidP="001B660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30E5640B" w14:textId="77777777" w:rsidR="001B660F" w:rsidRDefault="001B660F" w:rsidP="001B660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FB024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1º PERÍODO LEGISLATIVO/2022</w:t>
      </w:r>
    </w:p>
    <w:p w14:paraId="6B3BD82E" w14:textId="77777777" w:rsidR="001B660F" w:rsidRPr="003E4913" w:rsidRDefault="001B660F" w:rsidP="001B660F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BIÊNIO 2021/2022</w:t>
      </w:r>
    </w:p>
    <w:p w14:paraId="71E142E9" w14:textId="77777777" w:rsidR="001B660F" w:rsidRPr="00254F9A" w:rsidRDefault="001B660F" w:rsidP="001B660F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69D0DB8E" w14:textId="77777777" w:rsidR="001B660F" w:rsidRPr="003E4913" w:rsidRDefault="001B660F" w:rsidP="001B660F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0C83BA9E" w14:textId="77777777" w:rsidR="001B660F" w:rsidRPr="003E4913" w:rsidRDefault="001B660F" w:rsidP="001B660F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49B05AF" w14:textId="447B4AB5" w:rsidR="001B660F" w:rsidRPr="003E4913" w:rsidRDefault="00C526D3" w:rsidP="001B660F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>7</w:t>
      </w:r>
      <w:r w:rsidR="001B660F">
        <w:rPr>
          <w:rFonts w:ascii="Arial" w:eastAsia="MS Mincho" w:hAnsi="Arial" w:cs="Arial"/>
          <w:bCs/>
          <w:u w:val="single"/>
          <w:lang w:eastAsia="pt-BR"/>
        </w:rPr>
        <w:t>ª</w:t>
      </w:r>
      <w:r w:rsidR="001B660F"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="001B660F"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 w:rsidR="001B660F">
        <w:rPr>
          <w:rFonts w:ascii="Arial" w:eastAsia="MS Mincho" w:hAnsi="Arial" w:cs="Arial"/>
          <w:bCs/>
          <w:u w:val="single"/>
          <w:lang w:eastAsia="pt-BR"/>
        </w:rPr>
        <w:t>S</w:t>
      </w:r>
      <w:r>
        <w:rPr>
          <w:rFonts w:ascii="Arial" w:eastAsia="MS Mincho" w:hAnsi="Arial" w:cs="Arial"/>
          <w:bCs/>
          <w:u w:val="single"/>
          <w:lang w:eastAsia="pt-BR"/>
        </w:rPr>
        <w:t>ÉTIMA</w:t>
      </w:r>
      <w:r w:rsidR="001B660F"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3A35CC96" w14:textId="40B9DB13" w:rsidR="001B660F" w:rsidRPr="003E4913" w:rsidRDefault="001B660F" w:rsidP="001B660F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 w:rsidR="00C526D3">
        <w:rPr>
          <w:rFonts w:ascii="Arial" w:eastAsia="MS Mincho" w:hAnsi="Arial" w:cs="Arial"/>
          <w:b/>
          <w:u w:val="single"/>
          <w:lang w:eastAsia="pt-BR"/>
        </w:rPr>
        <w:t>20</w:t>
      </w:r>
      <w:r>
        <w:rPr>
          <w:rFonts w:ascii="Arial" w:eastAsia="MS Mincho" w:hAnsi="Arial" w:cs="Arial"/>
          <w:b/>
          <w:u w:val="single"/>
          <w:lang w:eastAsia="pt-BR"/>
        </w:rPr>
        <w:t>/06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</w:t>
      </w:r>
      <w:r>
        <w:rPr>
          <w:rFonts w:ascii="Arial" w:eastAsia="MS Mincho" w:hAnsi="Arial" w:cs="Arial"/>
          <w:b/>
          <w:u w:val="single"/>
          <w:lang w:eastAsia="pt-BR"/>
        </w:rPr>
        <w:t>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 -   HORA: </w:t>
      </w:r>
      <w:r w:rsidR="00C526D3">
        <w:rPr>
          <w:rFonts w:ascii="Arial" w:eastAsia="MS Mincho" w:hAnsi="Arial" w:cs="Arial"/>
          <w:b/>
          <w:u w:val="single"/>
          <w:lang w:eastAsia="pt-BR"/>
        </w:rPr>
        <w:t>10</w:t>
      </w:r>
      <w:r>
        <w:rPr>
          <w:rFonts w:ascii="Arial" w:eastAsia="MS Mincho" w:hAnsi="Arial" w:cs="Arial"/>
          <w:b/>
          <w:u w:val="single"/>
          <w:lang w:eastAsia="pt-BR"/>
        </w:rPr>
        <w:t>h</w:t>
      </w:r>
      <w:r w:rsidRPr="003E4913">
        <w:rPr>
          <w:rFonts w:ascii="Arial" w:eastAsia="MS Mincho" w:hAnsi="Arial" w:cs="Arial"/>
          <w:b/>
          <w:u w:val="single"/>
          <w:lang w:eastAsia="pt-BR"/>
        </w:rPr>
        <w:t>:</w:t>
      </w:r>
      <w:r>
        <w:rPr>
          <w:rFonts w:ascii="Arial" w:eastAsia="MS Mincho" w:hAnsi="Arial" w:cs="Arial"/>
          <w:b/>
          <w:u w:val="single"/>
          <w:lang w:eastAsia="pt-BR"/>
        </w:rPr>
        <w:t>0</w:t>
      </w:r>
      <w:r w:rsidRPr="003E4913">
        <w:rPr>
          <w:rFonts w:ascii="Arial" w:eastAsia="MS Mincho" w:hAnsi="Arial" w:cs="Arial"/>
          <w:b/>
          <w:u w:val="single"/>
          <w:lang w:eastAsia="pt-BR"/>
        </w:rPr>
        <w:t>0</w:t>
      </w:r>
      <w:r>
        <w:rPr>
          <w:rFonts w:ascii="Arial" w:eastAsia="MS Mincho" w:hAnsi="Arial" w:cs="Arial"/>
          <w:b/>
          <w:u w:val="single"/>
          <w:lang w:eastAsia="pt-BR"/>
        </w:rPr>
        <w:t>min</w:t>
      </w:r>
    </w:p>
    <w:p w14:paraId="3CF6714E" w14:textId="77777777" w:rsidR="001B660F" w:rsidRPr="003E4913" w:rsidRDefault="001B660F" w:rsidP="001B660F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55659CDE" w14:textId="77777777" w:rsidR="001B660F" w:rsidRDefault="001B660F" w:rsidP="001B660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63FE131" w14:textId="2D16D4F0" w:rsidR="001B660F" w:rsidRDefault="001B660F" w:rsidP="001B660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5FF3B64E" w14:textId="77777777" w:rsidR="00C526D3" w:rsidRPr="003E4913" w:rsidRDefault="00C526D3" w:rsidP="001B660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BAEE7E5" w14:textId="77777777" w:rsidR="001B660F" w:rsidRPr="003E4913" w:rsidRDefault="001B660F" w:rsidP="001B660F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00326E4" w14:textId="11E7868A" w:rsidR="001B660F" w:rsidRDefault="001B660F" w:rsidP="001B660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PAUTA DA REUNIÃO:</w:t>
      </w:r>
    </w:p>
    <w:p w14:paraId="7A2125D2" w14:textId="64B4EEFF" w:rsidR="006F014F" w:rsidRDefault="006F014F" w:rsidP="001B660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C7F9D93" w14:textId="4543618B" w:rsidR="006F014F" w:rsidRPr="00370432" w:rsidRDefault="006F014F" w:rsidP="006F014F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043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01</w:t>
      </w:r>
      <w:r w:rsidRPr="00127C4B">
        <w:rPr>
          <w:rFonts w:ascii="Arial" w:hAnsi="Arial" w:cs="Arial"/>
          <w:color w:val="000000"/>
          <w:sz w:val="24"/>
          <w:szCs w:val="24"/>
          <w:shd w:val="clear" w:color="auto" w:fill="FFFFFF"/>
        </w:rPr>
        <w:t>) </w:t>
      </w:r>
      <w:r w:rsidRPr="006F01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Projeto de Lei n° 077/2022</w:t>
      </w:r>
      <w:r w:rsidRPr="006F014F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 autoria do Poder Executivo Municipal, que “Abre Crédito Adicional Suplementar ao Orçamento Geral do Município”, no valor de R$ 58.106,65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6F014F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destinado a Secretaria Municipal de Obras e Desenvolvimento Urbano-SEMOD para atender o reajuste de preços da Planilha/Projeto de Pavimentação Asfáltica em Vias Urbanas do Município.</w:t>
      </w:r>
    </w:p>
    <w:p w14:paraId="56CCE0CD" w14:textId="77777777" w:rsidR="006F014F" w:rsidRPr="0033055A" w:rsidRDefault="006F014F" w:rsidP="006F014F">
      <w:pPr>
        <w:tabs>
          <w:tab w:val="left" w:pos="426"/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CD8EE7E" w14:textId="77777777" w:rsidR="006F014F" w:rsidRPr="0033055A" w:rsidRDefault="006F014F" w:rsidP="006F014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9421F54" w14:textId="77777777" w:rsidR="006F014F" w:rsidRPr="0033055A" w:rsidRDefault="006F014F" w:rsidP="006F014F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C419F0E" w14:textId="77777777" w:rsidR="006F014F" w:rsidRDefault="006F014F" w:rsidP="001B660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5F2FB94" w14:textId="63747CF8" w:rsidR="00C526D3" w:rsidRPr="00370432" w:rsidRDefault="00C526D3" w:rsidP="00C526D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7043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0</w:t>
      </w:r>
      <w:r w:rsidR="006F014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 w:rsidRPr="00127C4B">
        <w:rPr>
          <w:rFonts w:ascii="Arial" w:hAnsi="Arial" w:cs="Arial"/>
          <w:color w:val="000000"/>
          <w:sz w:val="24"/>
          <w:szCs w:val="24"/>
          <w:shd w:val="clear" w:color="auto" w:fill="FFFFFF"/>
        </w:rPr>
        <w:t>) </w:t>
      </w:r>
      <w:r w:rsidRPr="00127C4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Projeto de Resolução n° 02/2022</w:t>
      </w:r>
      <w:r w:rsidRPr="00127C4B">
        <w:rPr>
          <w:rFonts w:ascii="Arial" w:hAnsi="Arial" w:cs="Arial"/>
          <w:color w:val="000000"/>
          <w:sz w:val="24"/>
          <w:szCs w:val="24"/>
          <w:shd w:val="clear" w:color="auto" w:fill="FFFFFF"/>
        </w:rPr>
        <w:t>, de autoria da Mesa Diretora, que “Altera</w:t>
      </w:r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</w:t>
      </w:r>
      <w:proofErr w:type="spellStart"/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>arts</w:t>
      </w:r>
      <w:proofErr w:type="spellEnd"/>
      <w:r w:rsidRPr="00884F58">
        <w:rPr>
          <w:rFonts w:ascii="Arial" w:hAnsi="Arial" w:cs="Arial"/>
          <w:color w:val="000000"/>
          <w:sz w:val="24"/>
          <w:szCs w:val="24"/>
          <w:shd w:val="clear" w:color="auto" w:fill="FFFFFF"/>
        </w:rPr>
        <w:t>. 26, 40 e 102, e revoga o art. 105 do Regimento Interno da Câmara Municipal de Espigão do Oeste”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62DE7FD" w14:textId="54FA9AF0" w:rsidR="00C526D3" w:rsidRPr="0033055A" w:rsidRDefault="00C526D3" w:rsidP="00C526D3">
      <w:pPr>
        <w:tabs>
          <w:tab w:val="left" w:pos="426"/>
          <w:tab w:val="left" w:pos="6237"/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A299B6C" w14:textId="4B704354" w:rsidR="00C526D3" w:rsidRPr="0033055A" w:rsidRDefault="00C526D3" w:rsidP="00C526D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24DBC9D6" w14:textId="21BD54A2" w:rsidR="00C526D3" w:rsidRPr="00BB5449" w:rsidRDefault="00C526D3" w:rsidP="00BB5449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07BFD8F6" w14:textId="03040AA8" w:rsidR="00C526D3" w:rsidRDefault="00C526D3" w:rsidP="001B660F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F41E8E2" w14:textId="77777777" w:rsidR="001B660F" w:rsidRDefault="001B660F" w:rsidP="006F014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5E8FEE68" w14:textId="00E80544" w:rsidR="001B660F" w:rsidRDefault="001B660F" w:rsidP="001B660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>Espigão do Oeste-RO, 1</w:t>
      </w:r>
      <w:r w:rsidR="00C526D3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junho </w:t>
      </w:r>
      <w:r w:rsidRPr="00272A3A">
        <w:rPr>
          <w:rFonts w:ascii="Arial" w:hAnsi="Arial" w:cs="Arial"/>
          <w:i/>
          <w:iCs/>
          <w:sz w:val="24"/>
          <w:szCs w:val="24"/>
        </w:rPr>
        <w:t>de 202</w:t>
      </w:r>
      <w:r>
        <w:rPr>
          <w:rFonts w:ascii="Arial" w:hAnsi="Arial" w:cs="Arial"/>
          <w:i/>
          <w:iCs/>
          <w:sz w:val="24"/>
          <w:szCs w:val="24"/>
        </w:rPr>
        <w:t>2.</w:t>
      </w:r>
      <w:r>
        <w:t xml:space="preserve"> </w:t>
      </w:r>
    </w:p>
    <w:p w14:paraId="52B9F07C" w14:textId="77777777" w:rsidR="001B660F" w:rsidRPr="00F20EBA" w:rsidRDefault="001B660F" w:rsidP="001B660F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4BA3AE" w14:textId="77777777" w:rsidR="001B660F" w:rsidRDefault="001B660F" w:rsidP="001B660F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p w14:paraId="1F958923" w14:textId="77777777" w:rsidR="001900A9" w:rsidRDefault="001900A9"/>
    <w:sectPr w:rsidR="001900A9" w:rsidSect="00F54FB9">
      <w:footerReference w:type="default" r:id="rId9"/>
      <w:pgSz w:w="11906" w:h="16838"/>
      <w:pgMar w:top="284" w:right="991" w:bottom="0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732A" w14:textId="77777777" w:rsidR="0042098E" w:rsidRDefault="00264579">
      <w:pPr>
        <w:spacing w:after="0" w:line="240" w:lineRule="auto"/>
      </w:pPr>
      <w:r>
        <w:separator/>
      </w:r>
    </w:p>
  </w:endnote>
  <w:endnote w:type="continuationSeparator" w:id="0">
    <w:p w14:paraId="64B1D725" w14:textId="77777777" w:rsidR="0042098E" w:rsidRDefault="0026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084281"/>
      <w:docPartObj>
        <w:docPartGallery w:val="Page Numbers (Bottom of Page)"/>
        <w:docPartUnique/>
      </w:docPartObj>
    </w:sdtPr>
    <w:sdtEndPr/>
    <w:sdtContent>
      <w:p w14:paraId="5FFD4A30" w14:textId="77777777" w:rsidR="00F54FB9" w:rsidRDefault="00264579">
        <w:pPr>
          <w:pStyle w:val="Rodap"/>
          <w:jc w:val="right"/>
        </w:pPr>
        <w:r>
          <w:t>Fl.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403E8" w14:textId="77777777" w:rsidR="000622AB" w:rsidRDefault="00BB54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7360" w14:textId="77777777" w:rsidR="0042098E" w:rsidRDefault="00264579">
      <w:pPr>
        <w:spacing w:after="0" w:line="240" w:lineRule="auto"/>
      </w:pPr>
      <w:r>
        <w:separator/>
      </w:r>
    </w:p>
  </w:footnote>
  <w:footnote w:type="continuationSeparator" w:id="0">
    <w:p w14:paraId="56D7089B" w14:textId="77777777" w:rsidR="0042098E" w:rsidRDefault="0026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582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F"/>
    <w:rsid w:val="001900A9"/>
    <w:rsid w:val="001B660F"/>
    <w:rsid w:val="00264579"/>
    <w:rsid w:val="0042098E"/>
    <w:rsid w:val="006F014F"/>
    <w:rsid w:val="00BB5449"/>
    <w:rsid w:val="00C5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0FDAE"/>
  <w15:chartTrackingRefBased/>
  <w15:docId w15:val="{9A388638-7E90-42CD-A080-782718BE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60F"/>
  </w:style>
  <w:style w:type="paragraph" w:styleId="Rodap">
    <w:name w:val="footer"/>
    <w:basedOn w:val="Normal"/>
    <w:link w:val="RodapChar"/>
    <w:uiPriority w:val="99"/>
    <w:unhideWhenUsed/>
    <w:rsid w:val="001B6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60F"/>
  </w:style>
  <w:style w:type="paragraph" w:styleId="PargrafodaLista">
    <w:name w:val="List Paragraph"/>
    <w:basedOn w:val="Normal"/>
    <w:uiPriority w:val="34"/>
    <w:qFormat/>
    <w:rsid w:val="001B660F"/>
    <w:pPr>
      <w:ind w:left="720"/>
      <w:contextualSpacing/>
    </w:pPr>
  </w:style>
  <w:style w:type="character" w:customStyle="1" w:styleId="awcpb">
    <w:name w:val="aw_cpb"/>
    <w:basedOn w:val="Fontepargpadro"/>
    <w:rsid w:val="001B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Tairone Mamedes</cp:lastModifiedBy>
  <cp:revision>3</cp:revision>
  <dcterms:created xsi:type="dcterms:W3CDTF">2022-06-17T02:42:00Z</dcterms:created>
  <dcterms:modified xsi:type="dcterms:W3CDTF">2022-06-19T18:11:00Z</dcterms:modified>
</cp:coreProperties>
</file>