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9A917" w14:textId="77777777" w:rsidR="001556BB" w:rsidRPr="001556BB" w:rsidRDefault="001556BB" w:rsidP="001556BB">
      <w:pPr>
        <w:shd w:val="clear" w:color="auto" w:fill="FFFFFF"/>
        <w:spacing w:after="0" w:line="360" w:lineRule="atLeast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1556BB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COMISSÕES PERMANENTES DA CÂMARA</w:t>
      </w:r>
    </w:p>
    <w:p w14:paraId="4D088E5A" w14:textId="77777777" w:rsidR="001556BB" w:rsidRPr="001556BB" w:rsidRDefault="001556BB" w:rsidP="001556B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1556BB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 xml:space="preserve">PAUTA DA </w:t>
      </w:r>
      <w:r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1</w:t>
      </w:r>
      <w:r w:rsidRPr="001556BB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ª REUNIÃO ORDINÁRIA DAS COMISSÕES</w:t>
      </w:r>
    </w:p>
    <w:p w14:paraId="5C49F8F9" w14:textId="77777777" w:rsidR="001556BB" w:rsidRPr="001556BB" w:rsidRDefault="001556BB" w:rsidP="001556B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1556BB">
        <w:rPr>
          <w:rFonts w:ascii="Arial Narrow" w:eastAsia="Times New Roman" w:hAnsi="Arial Narrow" w:cs="Calibri"/>
          <w:b/>
          <w:bCs/>
          <w:color w:val="000000"/>
          <w:sz w:val="24"/>
          <w:szCs w:val="24"/>
          <w:lang w:eastAsia="pt-BR"/>
        </w:rPr>
        <w:t> </w:t>
      </w:r>
      <w:r w:rsidRPr="001556BB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 DIA: 0</w:t>
      </w:r>
      <w:r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3</w:t>
      </w:r>
      <w:r w:rsidRPr="001556BB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/0</w:t>
      </w:r>
      <w:r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2</w:t>
      </w:r>
      <w:r w:rsidRPr="001556BB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/202</w:t>
      </w:r>
      <w:r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3</w:t>
      </w:r>
      <w:r w:rsidRPr="001556BB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   -   HORA: 09:00 horas</w:t>
      </w:r>
    </w:p>
    <w:p w14:paraId="78DDD8E4" w14:textId="77777777" w:rsidR="001556BB" w:rsidRPr="001556BB" w:rsidRDefault="001556BB" w:rsidP="001556BB">
      <w:pPr>
        <w:shd w:val="clear" w:color="auto" w:fill="FFFFFF"/>
        <w:spacing w:before="100" w:beforeAutospacing="1" w:after="100" w:afterAutospacing="1" w:line="276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70B2947" w14:textId="31C0E44B" w:rsidR="000D769A" w:rsidRPr="000D769A" w:rsidRDefault="006B0F78" w:rsidP="000D769A">
      <w:pPr>
        <w:pStyle w:val="PargrafodaLista"/>
        <w:numPr>
          <w:ilvl w:val="0"/>
          <w:numId w:val="2"/>
        </w:numPr>
        <w:shd w:val="clear" w:color="auto" w:fill="FFFFFF"/>
        <w:spacing w:after="240" w:afterAutospacing="0" w:line="276" w:lineRule="atLeast"/>
        <w:ind w:left="993" w:hanging="426"/>
        <w:jc w:val="both"/>
        <w:rPr>
          <w:rFonts w:ascii="Arial Narrow" w:hAnsi="Arial Narrow" w:cs="Arial"/>
          <w:color w:val="000000"/>
          <w:shd w:val="clear" w:color="auto" w:fill="FFFFFF"/>
        </w:rPr>
      </w:pPr>
      <w:r w:rsidRPr="006B0F78">
        <w:rPr>
          <w:rFonts w:ascii="Arial Narrow" w:hAnsi="Arial Narrow"/>
          <w:b/>
          <w:bCs/>
          <w:color w:val="000000"/>
          <w:u w:val="single"/>
        </w:rPr>
        <w:t>Veto nº 02/2022</w:t>
      </w:r>
      <w:r w:rsidRPr="006B0F78">
        <w:rPr>
          <w:rFonts w:ascii="Arial Narrow" w:hAnsi="Arial Narrow"/>
          <w:color w:val="000000"/>
        </w:rPr>
        <w:t xml:space="preserve">, de autoria do Poder </w:t>
      </w:r>
      <w:r w:rsidRPr="006B0F78">
        <w:rPr>
          <w:rFonts w:ascii="Arial Narrow" w:hAnsi="Arial Narrow" w:cs="Arial"/>
          <w:color w:val="000000"/>
        </w:rPr>
        <w:t>Executivo Municipal</w:t>
      </w:r>
      <w:r w:rsidRPr="006B0F78">
        <w:rPr>
          <w:rFonts w:ascii="Arial Narrow" w:hAnsi="Arial Narrow" w:cs="Arial"/>
          <w:i/>
          <w:iCs/>
          <w:color w:val="000000"/>
        </w:rPr>
        <w:t>, </w:t>
      </w:r>
      <w:r w:rsidRPr="006B0F78">
        <w:rPr>
          <w:rFonts w:ascii="Arial Narrow" w:hAnsi="Arial Narrow" w:cs="Arial"/>
          <w:color w:val="000000"/>
        </w:rPr>
        <w:t xml:space="preserve">que veta o </w:t>
      </w:r>
      <w:r w:rsidRPr="006B0F78">
        <w:rPr>
          <w:rFonts w:ascii="Arial Narrow" w:hAnsi="Arial Narrow" w:cs="Arial"/>
          <w:color w:val="000000"/>
          <w:shd w:val="clear" w:color="auto" w:fill="FFFFFF"/>
        </w:rPr>
        <w:t>Projeto de Lei nº 129/2022 de autoria do vereador Severino Schulz.</w:t>
      </w:r>
    </w:p>
    <w:p w14:paraId="3D3D3BAC" w14:textId="7E3F0EAC" w:rsidR="006B0F78" w:rsidRPr="001556BB" w:rsidRDefault="006B0F78" w:rsidP="006B0F78">
      <w:pPr>
        <w:shd w:val="clear" w:color="auto" w:fill="FFFFFF"/>
        <w:tabs>
          <w:tab w:val="left" w:pos="993"/>
        </w:tabs>
        <w:spacing w:after="0" w:line="276" w:lineRule="atLeast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D769A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</w:t>
      </w: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 Emendas: ..</w:t>
      </w:r>
      <w:bookmarkStart w:id="0" w:name="_GoBack"/>
      <w:bookmarkEnd w:id="0"/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...................................................................</w:t>
      </w:r>
    </w:p>
    <w:p w14:paraId="71270ECC" w14:textId="77777777" w:rsidR="006B0F78" w:rsidRPr="001556BB" w:rsidRDefault="006B0F78" w:rsidP="006B0F78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 Relator/Vereador ..........................................................</w:t>
      </w:r>
    </w:p>
    <w:p w14:paraId="3AFDD3B8" w14:textId="02BC50A5" w:rsidR="006B0F78" w:rsidRPr="00502CBA" w:rsidRDefault="006B0F78" w:rsidP="00502CBA">
      <w:pPr>
        <w:shd w:val="clear" w:color="auto" w:fill="FFFFFF"/>
        <w:spacing w:after="0" w:line="240" w:lineRule="auto"/>
        <w:ind w:left="851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 Parecer: ........................................................................</w:t>
      </w:r>
    </w:p>
    <w:p w14:paraId="4B75F9C7" w14:textId="71069C55" w:rsidR="007D44E3" w:rsidRPr="00774329" w:rsidRDefault="001556BB" w:rsidP="00774329">
      <w:pPr>
        <w:pStyle w:val="PargrafodaLista"/>
        <w:numPr>
          <w:ilvl w:val="0"/>
          <w:numId w:val="2"/>
        </w:numPr>
        <w:shd w:val="clear" w:color="auto" w:fill="FFFFFF"/>
        <w:spacing w:after="0" w:line="276" w:lineRule="atLeast"/>
        <w:ind w:left="851" w:hanging="284"/>
        <w:jc w:val="both"/>
        <w:rPr>
          <w:rFonts w:ascii="Arial" w:hAnsi="Arial" w:cs="Arial"/>
          <w:color w:val="000000"/>
          <w:shd w:val="clear" w:color="auto" w:fill="FFFFFF"/>
        </w:rPr>
      </w:pPr>
      <w:r w:rsidRPr="00774329">
        <w:rPr>
          <w:rFonts w:ascii="Arial Narrow" w:hAnsi="Arial Narrow" w:cs="Arial"/>
          <w:b/>
          <w:bCs/>
          <w:color w:val="000000"/>
          <w:u w:val="single"/>
        </w:rPr>
        <w:t>Projeto de Lei n° 10/2023</w:t>
      </w:r>
      <w:r w:rsidRPr="00774329">
        <w:rPr>
          <w:rFonts w:ascii="Arial Narrow" w:hAnsi="Arial Narrow" w:cs="Arial"/>
          <w:color w:val="000000"/>
        </w:rPr>
        <w:t>, de autoria do Poder Executivo Municipal</w:t>
      </w:r>
      <w:r w:rsidRPr="00774329">
        <w:rPr>
          <w:rFonts w:ascii="Arial Narrow" w:hAnsi="Arial Narrow" w:cs="Arial"/>
          <w:i/>
          <w:iCs/>
          <w:color w:val="000000"/>
        </w:rPr>
        <w:t>, </w:t>
      </w:r>
      <w:r w:rsidRPr="00774329">
        <w:rPr>
          <w:rFonts w:ascii="Arial Narrow" w:hAnsi="Arial Narrow" w:cs="Arial"/>
          <w:color w:val="000000"/>
        </w:rPr>
        <w:t>que </w:t>
      </w:r>
      <w:r w:rsidR="007D44E3" w:rsidRPr="00774329">
        <w:rPr>
          <w:rFonts w:ascii="Arial Narrow" w:hAnsi="Arial Narrow" w:cs="Arial"/>
          <w:color w:val="000000"/>
          <w:shd w:val="clear" w:color="auto" w:fill="FFFFFF"/>
        </w:rPr>
        <w:t>Abre Crédito Adicional Especial ao Orçamento Geral do Município, no valor de R$ 860.500,00 (oitocentos e sessenta mil e quinhentos reais), destinados a atender a Secretaria Municipal de Agricultura e Desenvolvimento Rural - SEMADER, referente ao Convênio SINCOV nº 901534/2020.</w:t>
      </w:r>
    </w:p>
    <w:p w14:paraId="4FE076C2" w14:textId="5EFA82BA" w:rsidR="001556BB" w:rsidRPr="001556BB" w:rsidRDefault="001556BB" w:rsidP="007D44E3">
      <w:pPr>
        <w:shd w:val="clear" w:color="auto" w:fill="FFFFFF"/>
        <w:tabs>
          <w:tab w:val="left" w:pos="993"/>
        </w:tabs>
        <w:spacing w:after="0" w:line="276" w:lineRule="atLeast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D769A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</w:t>
      </w: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 Emendas: .....................................................................</w:t>
      </w:r>
    </w:p>
    <w:p w14:paraId="7138C2D2" w14:textId="77777777" w:rsidR="001556BB" w:rsidRPr="001556BB" w:rsidRDefault="001556BB" w:rsidP="001556BB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 Relator/Vereador ..........................................................</w:t>
      </w:r>
    </w:p>
    <w:p w14:paraId="5E652239" w14:textId="378EF791" w:rsidR="007D44E3" w:rsidRPr="00502CBA" w:rsidRDefault="001556BB" w:rsidP="00502CBA">
      <w:pPr>
        <w:shd w:val="clear" w:color="auto" w:fill="FFFFFF"/>
        <w:spacing w:after="0" w:line="240" w:lineRule="auto"/>
        <w:ind w:left="851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 Parecer: ........................................................................</w:t>
      </w:r>
    </w:p>
    <w:p w14:paraId="0A34BE8E" w14:textId="7B629DA2" w:rsidR="001556BB" w:rsidRPr="00774329" w:rsidRDefault="001556BB" w:rsidP="001806F5">
      <w:pPr>
        <w:pStyle w:val="PargrafodaLista"/>
        <w:numPr>
          <w:ilvl w:val="0"/>
          <w:numId w:val="2"/>
        </w:numPr>
        <w:shd w:val="clear" w:color="auto" w:fill="FFFFFF"/>
        <w:spacing w:line="276" w:lineRule="atLeast"/>
        <w:ind w:left="851" w:hanging="284"/>
        <w:jc w:val="both"/>
        <w:rPr>
          <w:rFonts w:ascii="Arial" w:hAnsi="Arial" w:cs="Arial"/>
          <w:color w:val="000000"/>
        </w:rPr>
      </w:pPr>
      <w:r w:rsidRPr="00774329">
        <w:rPr>
          <w:rFonts w:ascii="Arial Narrow" w:hAnsi="Arial Narrow" w:cs="Arial"/>
          <w:b/>
          <w:bCs/>
          <w:color w:val="000000"/>
          <w:u w:val="single"/>
        </w:rPr>
        <w:t>Projeto de Lei n° 12/2023</w:t>
      </w:r>
      <w:r w:rsidRPr="00774329">
        <w:rPr>
          <w:rFonts w:ascii="Arial Narrow" w:hAnsi="Arial Narrow" w:cs="Arial"/>
          <w:color w:val="000000"/>
        </w:rPr>
        <w:t>, de autoria do Poder Executivo Municipal</w:t>
      </w:r>
      <w:r w:rsidRPr="00774329">
        <w:rPr>
          <w:rFonts w:ascii="Arial Narrow" w:hAnsi="Arial Narrow" w:cs="Arial"/>
          <w:i/>
          <w:iCs/>
          <w:color w:val="000000"/>
        </w:rPr>
        <w:t>, </w:t>
      </w:r>
      <w:r w:rsidRPr="00774329">
        <w:rPr>
          <w:rFonts w:ascii="Arial Narrow" w:hAnsi="Arial Narrow" w:cs="Arial"/>
          <w:color w:val="000000"/>
        </w:rPr>
        <w:t>que </w:t>
      </w:r>
      <w:r w:rsidR="00EC12E5" w:rsidRPr="00774329">
        <w:rPr>
          <w:rFonts w:ascii="Arial Narrow" w:hAnsi="Arial Narrow" w:cs="Arial"/>
          <w:color w:val="000000"/>
          <w:shd w:val="clear" w:color="auto" w:fill="FFFFFF"/>
        </w:rPr>
        <w:t>Abre Crédito Adicional Especial, no valor de R$ 14.655,60 (quatorze mil seiscentos e cinquenta e cinco reais e sessenta centavos), destinados a atender a Secretaria Municipal de Esporte, Lazer e Cultura - SEMELC, provenientes de recursos da União Decorrentes de Emendas Parlamentares Individuais.</w:t>
      </w:r>
    </w:p>
    <w:p w14:paraId="247F160B" w14:textId="77777777" w:rsidR="001556BB" w:rsidRPr="001556BB" w:rsidRDefault="001556BB" w:rsidP="001556BB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</w:t>
      </w:r>
      <w:r w:rsidRPr="001556BB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 </w:t>
      </w: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Emendas: ........................................................................................................</w:t>
      </w:r>
    </w:p>
    <w:p w14:paraId="3A7D7046" w14:textId="77777777" w:rsidR="001556BB" w:rsidRPr="001556BB" w:rsidRDefault="001556BB" w:rsidP="001556BB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 Relator/Vereador .............................................................................................</w:t>
      </w:r>
    </w:p>
    <w:p w14:paraId="012479B1" w14:textId="12FAB8C4" w:rsidR="001556BB" w:rsidRPr="001556BB" w:rsidRDefault="001556BB" w:rsidP="00502CBA">
      <w:pPr>
        <w:shd w:val="clear" w:color="auto" w:fill="FFFFFF"/>
        <w:spacing w:after="0" w:line="276" w:lineRule="atLeast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 Parecer: ...........................................................................................................</w:t>
      </w:r>
    </w:p>
    <w:p w14:paraId="04C33DD5" w14:textId="15EF06A5" w:rsidR="001556BB" w:rsidRPr="00774329" w:rsidRDefault="001556BB" w:rsidP="00774329">
      <w:pPr>
        <w:pStyle w:val="PargrafodaLista"/>
        <w:numPr>
          <w:ilvl w:val="0"/>
          <w:numId w:val="2"/>
        </w:numPr>
        <w:shd w:val="clear" w:color="auto" w:fill="FFFFFF"/>
        <w:spacing w:after="0"/>
        <w:ind w:left="851" w:hanging="284"/>
        <w:jc w:val="both"/>
        <w:rPr>
          <w:rFonts w:ascii="Arial Narrow" w:hAnsi="Arial Narrow" w:cs="Arial"/>
          <w:color w:val="000000"/>
        </w:rPr>
      </w:pPr>
      <w:r w:rsidRPr="00774329">
        <w:rPr>
          <w:rFonts w:ascii="Arial Narrow" w:hAnsi="Arial Narrow" w:cs="Arial"/>
          <w:b/>
          <w:bCs/>
          <w:color w:val="000000"/>
          <w:u w:val="single"/>
        </w:rPr>
        <w:t>Projeto de Lei n° 14/2023</w:t>
      </w:r>
      <w:r w:rsidRPr="00774329">
        <w:rPr>
          <w:rFonts w:ascii="Arial Narrow" w:hAnsi="Arial Narrow" w:cs="Arial"/>
          <w:color w:val="000000"/>
        </w:rPr>
        <w:t>, de autoria do Poder Executivo Municipal</w:t>
      </w:r>
      <w:r w:rsidRPr="00774329">
        <w:rPr>
          <w:rFonts w:ascii="Arial Narrow" w:hAnsi="Arial Narrow" w:cs="Arial"/>
          <w:i/>
          <w:iCs/>
          <w:color w:val="000000"/>
        </w:rPr>
        <w:t>, </w:t>
      </w:r>
      <w:r w:rsidRPr="00774329">
        <w:rPr>
          <w:rFonts w:ascii="Arial Narrow" w:hAnsi="Arial Narrow" w:cs="Arial"/>
          <w:color w:val="000000"/>
        </w:rPr>
        <w:t>que </w:t>
      </w:r>
      <w:r w:rsidR="00C52393" w:rsidRPr="00774329">
        <w:rPr>
          <w:rFonts w:ascii="Arial Narrow" w:hAnsi="Arial Narrow" w:cs="Arial"/>
          <w:color w:val="000000"/>
          <w:shd w:val="clear" w:color="auto" w:fill="FFFFFF"/>
        </w:rPr>
        <w:t>Abre Crédito Adicional Especial ao Orçamento Geral do Município por Superávit, no valor de R$ 834.798,77 (oitocentos e trinta e quatro mil setecentos e noventa e oito reais e setenta e sete centavos), destinados a atender a Secretaria Municipal de Obras e Desenvolvimento Urbano SEMOD, em suas ações.</w:t>
      </w:r>
    </w:p>
    <w:p w14:paraId="5127D2F1" w14:textId="77777777" w:rsidR="001556BB" w:rsidRPr="001556BB" w:rsidRDefault="001556BB" w:rsidP="001556BB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 Emendas: ........................................................................................................</w:t>
      </w:r>
    </w:p>
    <w:p w14:paraId="7FD45B16" w14:textId="77777777" w:rsidR="001556BB" w:rsidRPr="001556BB" w:rsidRDefault="001556BB" w:rsidP="001556BB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 Relator/Vereador .............................................................................................</w:t>
      </w:r>
    </w:p>
    <w:p w14:paraId="65B698F6" w14:textId="6D10CFE2" w:rsidR="001556BB" w:rsidRPr="001556BB" w:rsidRDefault="001556BB" w:rsidP="000D769A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 Parecer: ...........................................................................................................</w:t>
      </w:r>
    </w:p>
    <w:p w14:paraId="2916F7F9" w14:textId="699EA6B7" w:rsidR="001556BB" w:rsidRPr="00774329" w:rsidRDefault="001556BB" w:rsidP="00774329">
      <w:pPr>
        <w:pStyle w:val="PargrafodaLista"/>
        <w:numPr>
          <w:ilvl w:val="0"/>
          <w:numId w:val="2"/>
        </w:numPr>
        <w:shd w:val="clear" w:color="auto" w:fill="FFFFFF"/>
        <w:spacing w:after="0"/>
        <w:ind w:left="851" w:hanging="284"/>
        <w:jc w:val="both"/>
        <w:rPr>
          <w:rFonts w:ascii="Arial" w:hAnsi="Arial" w:cs="Arial"/>
          <w:color w:val="000000"/>
        </w:rPr>
      </w:pPr>
      <w:r w:rsidRPr="00774329">
        <w:rPr>
          <w:rFonts w:ascii="Arial Narrow" w:hAnsi="Arial Narrow" w:cs="Arial"/>
          <w:b/>
          <w:bCs/>
          <w:color w:val="000000"/>
          <w:u w:val="single"/>
        </w:rPr>
        <w:t>Projeto de Lei n° 15/2023</w:t>
      </w:r>
      <w:r w:rsidRPr="00774329">
        <w:rPr>
          <w:rFonts w:ascii="Arial Narrow" w:hAnsi="Arial Narrow" w:cs="Arial"/>
          <w:color w:val="000000"/>
        </w:rPr>
        <w:t>, de autoria do Poder Executivo Municipal</w:t>
      </w:r>
      <w:r w:rsidRPr="00774329">
        <w:rPr>
          <w:rFonts w:ascii="Arial Narrow" w:hAnsi="Arial Narrow" w:cs="Arial"/>
          <w:i/>
          <w:iCs/>
          <w:color w:val="000000"/>
        </w:rPr>
        <w:t>, </w:t>
      </w:r>
      <w:r w:rsidR="00C5465B" w:rsidRPr="00774329">
        <w:rPr>
          <w:rFonts w:ascii="Arial Narrow" w:hAnsi="Arial Narrow" w:cs="Arial"/>
          <w:color w:val="000000"/>
          <w:shd w:val="clear" w:color="auto" w:fill="FFFFFF"/>
        </w:rPr>
        <w:t>Abre Crédito Adicional Especial no valor de R$ 2.094.434,39 (dois milhões noventa e quatro mil quatrocentos e trinta e quatro reais e trinta e nove centavos), destinados a atender a Secretaria Municipal de Obras e Desenvolvimento Urbano SEMOD, provenientes de recursos do Convênio nº. 916406/2021.</w:t>
      </w:r>
    </w:p>
    <w:p w14:paraId="7133E6CB" w14:textId="77777777" w:rsidR="001556BB" w:rsidRPr="001556BB" w:rsidRDefault="001556BB" w:rsidP="001556BB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lastRenderedPageBreak/>
        <w:t>- Emendas: ........................................................................................................</w:t>
      </w:r>
    </w:p>
    <w:p w14:paraId="6F29E3B1" w14:textId="77777777" w:rsidR="001556BB" w:rsidRPr="001556BB" w:rsidRDefault="001556BB" w:rsidP="001556BB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 Relator/Vereador .............................................................................................</w:t>
      </w:r>
    </w:p>
    <w:p w14:paraId="66F419F4" w14:textId="229B6CA8" w:rsidR="001556BB" w:rsidRPr="001556BB" w:rsidRDefault="001556BB" w:rsidP="00502CBA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 Parecer: ...........................................................................................................</w:t>
      </w:r>
    </w:p>
    <w:p w14:paraId="3D949CC7" w14:textId="3DCB2A4A" w:rsidR="001556BB" w:rsidRPr="00774329" w:rsidRDefault="001556BB" w:rsidP="00502CBA">
      <w:pPr>
        <w:pStyle w:val="PargrafodaLista"/>
        <w:numPr>
          <w:ilvl w:val="0"/>
          <w:numId w:val="2"/>
        </w:numPr>
        <w:shd w:val="clear" w:color="auto" w:fill="FFFFFF"/>
        <w:spacing w:after="0"/>
        <w:ind w:left="851" w:hanging="284"/>
        <w:jc w:val="both"/>
        <w:rPr>
          <w:rFonts w:ascii="Arial Narrow" w:hAnsi="Arial Narrow" w:cs="Arial"/>
          <w:color w:val="000000"/>
        </w:rPr>
      </w:pPr>
      <w:r w:rsidRPr="00774329">
        <w:rPr>
          <w:rFonts w:ascii="Arial Narrow" w:hAnsi="Arial Narrow" w:cs="Arial"/>
          <w:b/>
          <w:bCs/>
          <w:color w:val="000000"/>
          <w:u w:val="single"/>
        </w:rPr>
        <w:t>Projeto de Lei n° 16/2023</w:t>
      </w:r>
      <w:r w:rsidRPr="00774329">
        <w:rPr>
          <w:rFonts w:ascii="Arial Narrow" w:hAnsi="Arial Narrow" w:cs="Arial"/>
          <w:color w:val="000000"/>
        </w:rPr>
        <w:t>, de autoria do Poder Executivo Municipal</w:t>
      </w:r>
      <w:r w:rsidRPr="00774329">
        <w:rPr>
          <w:rFonts w:ascii="Arial Narrow" w:hAnsi="Arial Narrow" w:cs="Arial"/>
          <w:i/>
          <w:iCs/>
          <w:color w:val="000000"/>
        </w:rPr>
        <w:t>, </w:t>
      </w:r>
      <w:r w:rsidRPr="00774329">
        <w:rPr>
          <w:rFonts w:ascii="Arial Narrow" w:hAnsi="Arial Narrow" w:cs="Arial"/>
          <w:color w:val="000000"/>
        </w:rPr>
        <w:t xml:space="preserve">que </w:t>
      </w:r>
      <w:r w:rsidR="004D2B79" w:rsidRPr="00774329">
        <w:rPr>
          <w:rFonts w:ascii="Arial Narrow" w:hAnsi="Arial Narrow" w:cs="Arial"/>
          <w:color w:val="000000"/>
          <w:shd w:val="clear" w:color="auto" w:fill="FFFFFF"/>
        </w:rPr>
        <w:t>Abre Crédito Adicional Suplementar ao Orçamento Geral do Município, no valor de R$ 103.456,62 (cento e três mil quatrocentos e cinquenta e seis reais e sessenta e dois centavos), destinados a atender a Secretaria Municipal de Educação - SEMED, em suas ações.</w:t>
      </w:r>
    </w:p>
    <w:p w14:paraId="094F50CB" w14:textId="77777777" w:rsidR="001556BB" w:rsidRPr="001556BB" w:rsidRDefault="001556BB" w:rsidP="001556BB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 Emendas: ........................................................................................................</w:t>
      </w:r>
    </w:p>
    <w:p w14:paraId="42DB2EB3" w14:textId="77777777" w:rsidR="001556BB" w:rsidRPr="001556BB" w:rsidRDefault="001556BB" w:rsidP="001556BB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 Relator/Vereador .............................................................................................</w:t>
      </w:r>
    </w:p>
    <w:p w14:paraId="7A63D064" w14:textId="65EF0D71" w:rsidR="001556BB" w:rsidRPr="001556BB" w:rsidRDefault="001556BB" w:rsidP="00502CBA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 Parecer: ...........................................................................................................</w:t>
      </w:r>
    </w:p>
    <w:p w14:paraId="2041B427" w14:textId="76C8663C" w:rsidR="006B0F78" w:rsidRPr="00774329" w:rsidRDefault="001556BB" w:rsidP="00502CBA">
      <w:pPr>
        <w:pStyle w:val="PargrafodaLista"/>
        <w:numPr>
          <w:ilvl w:val="0"/>
          <w:numId w:val="2"/>
        </w:numPr>
        <w:shd w:val="clear" w:color="auto" w:fill="FFFFFF"/>
        <w:spacing w:after="0"/>
        <w:ind w:left="851" w:hanging="284"/>
        <w:jc w:val="both"/>
        <w:rPr>
          <w:rFonts w:ascii="Arial" w:hAnsi="Arial" w:cs="Arial"/>
          <w:color w:val="000000"/>
          <w:shd w:val="clear" w:color="auto" w:fill="FFFFFF"/>
        </w:rPr>
      </w:pPr>
      <w:r w:rsidRPr="00774329">
        <w:rPr>
          <w:rFonts w:ascii="Arial Narrow" w:hAnsi="Arial Narrow" w:cs="Arial"/>
          <w:b/>
          <w:bCs/>
          <w:color w:val="000000"/>
          <w:u w:val="single"/>
        </w:rPr>
        <w:t>Projeto de Lei n° 17/2023</w:t>
      </w:r>
      <w:r w:rsidRPr="00774329">
        <w:rPr>
          <w:rFonts w:ascii="Arial Narrow" w:hAnsi="Arial Narrow" w:cs="Arial"/>
          <w:color w:val="000000"/>
        </w:rPr>
        <w:t>, de autoria do Poder Executivo Municipal</w:t>
      </w:r>
      <w:r w:rsidRPr="00774329">
        <w:rPr>
          <w:rFonts w:ascii="Arial Narrow" w:hAnsi="Arial Narrow" w:cs="Arial"/>
          <w:i/>
          <w:iCs/>
          <w:color w:val="000000"/>
        </w:rPr>
        <w:t>, </w:t>
      </w:r>
      <w:r w:rsidRPr="00774329">
        <w:rPr>
          <w:rFonts w:ascii="Arial Narrow" w:hAnsi="Arial Narrow" w:cs="Arial"/>
          <w:color w:val="000000"/>
        </w:rPr>
        <w:t>que </w:t>
      </w:r>
      <w:r w:rsidR="006B0F78" w:rsidRPr="00774329">
        <w:rPr>
          <w:rFonts w:ascii="Arial Narrow" w:hAnsi="Arial Narrow" w:cs="Arial"/>
          <w:color w:val="000000"/>
          <w:shd w:val="clear" w:color="auto" w:fill="FFFFFF"/>
        </w:rPr>
        <w:t>Abre Crédito Adicional Suplementar ao Orçamento Geral do Município por Anulação Parcial de Dotação, no valor de R$ 142.000,00 (cento e quarenta e dois mil reais), destinados a atender a Secretaria Municipal de Agricultura e Desenvolvimento Rural - SEMADER, em suas ações.</w:t>
      </w:r>
    </w:p>
    <w:p w14:paraId="1285A778" w14:textId="174A0A4D" w:rsidR="001556BB" w:rsidRPr="001556BB" w:rsidRDefault="006B0F78" w:rsidP="006B0F78">
      <w:pPr>
        <w:shd w:val="clear" w:color="auto" w:fill="FFFFFF"/>
        <w:spacing w:after="0" w:line="240" w:lineRule="auto"/>
        <w:ind w:left="851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i/>
          <w:iCs/>
          <w:color w:val="000000"/>
          <w:sz w:val="20"/>
          <w:szCs w:val="20"/>
          <w:lang w:eastAsia="pt-BR"/>
        </w:rPr>
        <w:t xml:space="preserve">      </w:t>
      </w:r>
      <w:r w:rsidR="001556BB"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 Emendas: ........................................................................................................</w:t>
      </w:r>
    </w:p>
    <w:p w14:paraId="2C766815" w14:textId="77777777" w:rsidR="001556BB" w:rsidRPr="001556BB" w:rsidRDefault="001556BB" w:rsidP="001556BB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 Relator/Vereador .............................................................................................</w:t>
      </w:r>
    </w:p>
    <w:p w14:paraId="3A1DE890" w14:textId="337B7745" w:rsidR="001556BB" w:rsidRPr="001556BB" w:rsidRDefault="001556BB" w:rsidP="00502CBA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 Parecer: ...........................................................................................................</w:t>
      </w:r>
    </w:p>
    <w:p w14:paraId="246CB53E" w14:textId="38E47F8F" w:rsidR="00C27032" w:rsidRPr="00F3592C" w:rsidRDefault="00C27032" w:rsidP="004B04F0">
      <w:pPr>
        <w:pStyle w:val="PargrafodaLista"/>
        <w:numPr>
          <w:ilvl w:val="0"/>
          <w:numId w:val="2"/>
        </w:numPr>
        <w:shd w:val="clear" w:color="auto" w:fill="FFFFFF"/>
        <w:spacing w:after="0"/>
        <w:ind w:left="851" w:hanging="284"/>
        <w:jc w:val="both"/>
        <w:rPr>
          <w:rFonts w:ascii="Arial Narrow" w:hAnsi="Arial Narrow" w:cs="Arial"/>
          <w:color w:val="000000"/>
        </w:rPr>
      </w:pPr>
      <w:r w:rsidRPr="00C27032">
        <w:rPr>
          <w:rFonts w:ascii="Arial Narrow" w:hAnsi="Arial Narrow" w:cs="Arial"/>
          <w:b/>
          <w:bCs/>
          <w:color w:val="000000"/>
          <w:u w:val="single"/>
        </w:rPr>
        <w:t>Projeto de Lei n° 1</w:t>
      </w:r>
      <w:r w:rsidR="00F3592C">
        <w:rPr>
          <w:rFonts w:ascii="Arial Narrow" w:hAnsi="Arial Narrow" w:cs="Arial"/>
          <w:b/>
          <w:bCs/>
          <w:color w:val="000000"/>
          <w:u w:val="single"/>
        </w:rPr>
        <w:t>9</w:t>
      </w:r>
      <w:r w:rsidRPr="00C27032">
        <w:rPr>
          <w:rFonts w:ascii="Arial Narrow" w:hAnsi="Arial Narrow" w:cs="Arial"/>
          <w:b/>
          <w:bCs/>
          <w:color w:val="000000"/>
          <w:u w:val="single"/>
        </w:rPr>
        <w:t>/2023</w:t>
      </w:r>
      <w:r w:rsidRPr="00C27032">
        <w:rPr>
          <w:rFonts w:ascii="Arial Narrow" w:hAnsi="Arial Narrow" w:cs="Arial"/>
          <w:color w:val="000000"/>
        </w:rPr>
        <w:t>, de autoria do Poder Executivo Municipal</w:t>
      </w:r>
      <w:r w:rsidRPr="00C27032">
        <w:rPr>
          <w:rFonts w:ascii="Arial Narrow" w:hAnsi="Arial Narrow" w:cs="Arial"/>
          <w:i/>
          <w:iCs/>
          <w:color w:val="000000"/>
        </w:rPr>
        <w:t>, </w:t>
      </w:r>
      <w:r w:rsidRPr="00C27032">
        <w:rPr>
          <w:rFonts w:ascii="Arial Narrow" w:hAnsi="Arial Narrow" w:cs="Arial"/>
          <w:color w:val="000000"/>
        </w:rPr>
        <w:t>que </w:t>
      </w:r>
      <w:r w:rsidRPr="00C27032">
        <w:rPr>
          <w:rFonts w:ascii="Arial Narrow" w:hAnsi="Arial Narrow" w:cs="Arial"/>
          <w:color w:val="000000"/>
          <w:shd w:val="clear" w:color="auto" w:fill="FFFFFF"/>
        </w:rPr>
        <w:t>Abre Crédito Adicional Suplementar ao Orçamento Geral do Município por Superávit, no valor de R$ 585.000,00 (quinhentos e oitenta e cinco mil reais), destinados a atender o Gabinete do Prefeito e Secretaria Municipal de Administração e Fazenda - SEMAF, em suas ações.</w:t>
      </w:r>
    </w:p>
    <w:p w14:paraId="76260909" w14:textId="6CB5460E" w:rsidR="00F3592C" w:rsidRPr="001556BB" w:rsidRDefault="00F3592C" w:rsidP="00F3592C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 Emendas: ........................................................................................................</w:t>
      </w:r>
    </w:p>
    <w:p w14:paraId="2C3593FC" w14:textId="77777777" w:rsidR="00F3592C" w:rsidRPr="001556BB" w:rsidRDefault="00F3592C" w:rsidP="00F3592C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 Relator/Vereador .............................................................................................</w:t>
      </w:r>
    </w:p>
    <w:p w14:paraId="1E7AEBD0" w14:textId="77777777" w:rsidR="00F3592C" w:rsidRPr="001556BB" w:rsidRDefault="00F3592C" w:rsidP="00F3592C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 Parecer: ...........................................................................................................</w:t>
      </w:r>
    </w:p>
    <w:p w14:paraId="44E99ED1" w14:textId="77777777" w:rsidR="00F3592C" w:rsidRPr="00F3592C" w:rsidRDefault="00F3592C" w:rsidP="00F3592C">
      <w:pPr>
        <w:shd w:val="clear" w:color="auto" w:fill="FFFFFF"/>
        <w:spacing w:after="0"/>
        <w:jc w:val="both"/>
        <w:rPr>
          <w:rFonts w:ascii="Arial Narrow" w:hAnsi="Arial Narrow" w:cs="Arial"/>
          <w:color w:val="000000"/>
        </w:rPr>
      </w:pPr>
    </w:p>
    <w:p w14:paraId="5DEE6765" w14:textId="77777777" w:rsidR="001556BB" w:rsidRPr="001556BB" w:rsidRDefault="001556BB" w:rsidP="001556BB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556BB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 </w:t>
      </w:r>
    </w:p>
    <w:p w14:paraId="1E016F2D" w14:textId="77777777" w:rsidR="001556BB" w:rsidRPr="001556BB" w:rsidRDefault="001556BB" w:rsidP="001556BB">
      <w:pPr>
        <w:shd w:val="clear" w:color="auto" w:fill="FFFFFF"/>
        <w:spacing w:after="0" w:line="240" w:lineRule="auto"/>
        <w:ind w:left="85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556BB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 </w:t>
      </w:r>
    </w:p>
    <w:p w14:paraId="3812D0E3" w14:textId="77777777" w:rsidR="001556BB" w:rsidRPr="001556BB" w:rsidRDefault="001556BB" w:rsidP="001556BB">
      <w:pPr>
        <w:shd w:val="clear" w:color="auto" w:fill="FFFFFF"/>
        <w:spacing w:after="0" w:line="240" w:lineRule="auto"/>
        <w:ind w:left="85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556BB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 </w:t>
      </w:r>
    </w:p>
    <w:p w14:paraId="44E46F81" w14:textId="77777777" w:rsidR="001556BB" w:rsidRPr="001556BB" w:rsidRDefault="001556BB" w:rsidP="001556B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556BB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Espigão do Oeste-RO,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0</w:t>
      </w:r>
      <w:r w:rsidRPr="001556BB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3 de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fevere</w:t>
      </w:r>
      <w:r w:rsidRPr="001556BB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iro de 2023.</w:t>
      </w:r>
    </w:p>
    <w:p w14:paraId="0A9675F1" w14:textId="77777777" w:rsidR="00AB1AC8" w:rsidRDefault="00AB1AC8"/>
    <w:sectPr w:rsidR="00AB1AC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6F5F3" w14:textId="77777777" w:rsidR="000B1C37" w:rsidRDefault="000B1C37" w:rsidP="00F11003">
      <w:pPr>
        <w:spacing w:after="0" w:line="240" w:lineRule="auto"/>
      </w:pPr>
      <w:r>
        <w:separator/>
      </w:r>
    </w:p>
  </w:endnote>
  <w:endnote w:type="continuationSeparator" w:id="0">
    <w:p w14:paraId="7D4486C2" w14:textId="77777777" w:rsidR="000B1C37" w:rsidRDefault="000B1C37" w:rsidP="00F11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BFEC0" w14:textId="77777777" w:rsidR="000B1C37" w:rsidRDefault="000B1C37" w:rsidP="00F11003">
      <w:pPr>
        <w:spacing w:after="0" w:line="240" w:lineRule="auto"/>
      </w:pPr>
      <w:r>
        <w:separator/>
      </w:r>
    </w:p>
  </w:footnote>
  <w:footnote w:type="continuationSeparator" w:id="0">
    <w:p w14:paraId="05B9327A" w14:textId="77777777" w:rsidR="000B1C37" w:rsidRDefault="000B1C37" w:rsidP="00F11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D85C1" w14:textId="1BDACCD9" w:rsidR="00F11003" w:rsidRPr="00746CA1" w:rsidRDefault="00F11003" w:rsidP="00F11003">
    <w:pPr>
      <w:rPr>
        <w:rFonts w:ascii="Arial" w:hAnsi="Arial" w:cs="Arial"/>
      </w:rPr>
    </w:pPr>
    <w:r w:rsidRPr="00746CA1">
      <w:rPr>
        <w:noProof/>
      </w:rPr>
      <w:drawing>
        <wp:inline distT="0" distB="0" distL="0" distR="0" wp14:anchorId="6E21FCC3" wp14:editId="7F5189BB">
          <wp:extent cx="5572327" cy="827405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2009" cy="831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6861D5" wp14:editId="727E0297">
              <wp:simplePos x="0" y="0"/>
              <wp:positionH relativeFrom="margin">
                <wp:align>right</wp:align>
              </wp:positionH>
              <wp:positionV relativeFrom="paragraph">
                <wp:posOffset>-223520</wp:posOffset>
              </wp:positionV>
              <wp:extent cx="6386830" cy="271780"/>
              <wp:effectExtent l="0" t="0" r="0" b="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6830" cy="271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590868" w14:textId="77777777" w:rsidR="00F11003" w:rsidRDefault="00F11003" w:rsidP="00F11003">
                          <w:pPr>
                            <w:pStyle w:val="Cabealho"/>
                            <w:ind w:left="2127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6861D5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451.7pt;margin-top:-17.6pt;width:502.9pt;height:21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" filled="f" stroked="f">
              <v:textbox>
                <w:txbxContent>
                  <w:p w14:paraId="12590868" w14:textId="77777777" w:rsidR="00F11003" w:rsidRDefault="00F11003" w:rsidP="00F11003">
                    <w:pPr>
                      <w:pStyle w:val="Cabealho"/>
                      <w:ind w:left="2127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5421E"/>
    <w:multiLevelType w:val="hybridMultilevel"/>
    <w:tmpl w:val="3CC48C7E"/>
    <w:lvl w:ilvl="0" w:tplc="435ECB54">
      <w:start w:val="1"/>
      <w:numFmt w:val="decimalZero"/>
      <w:lvlText w:val="%1)"/>
      <w:lvlJc w:val="left"/>
      <w:pPr>
        <w:ind w:left="1211" w:hanging="360"/>
      </w:pPr>
      <w:rPr>
        <w:rFonts w:ascii="Arial Narrow" w:hAnsi="Arial Narrow" w:cs="Times New Roman"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0450F76"/>
    <w:multiLevelType w:val="hybridMultilevel"/>
    <w:tmpl w:val="709467CE"/>
    <w:lvl w:ilvl="0" w:tplc="BA6650C0">
      <w:start w:val="1"/>
      <w:numFmt w:val="decimalZero"/>
      <w:lvlText w:val="%1)"/>
      <w:lvlJc w:val="left"/>
      <w:pPr>
        <w:ind w:left="928" w:hanging="360"/>
      </w:pPr>
      <w:rPr>
        <w:rFonts w:eastAsia="Times New Roman" w:hint="default"/>
        <w:i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BB"/>
    <w:rsid w:val="000B1C37"/>
    <w:rsid w:val="000D769A"/>
    <w:rsid w:val="001556BB"/>
    <w:rsid w:val="001806F5"/>
    <w:rsid w:val="00211C23"/>
    <w:rsid w:val="002927DC"/>
    <w:rsid w:val="00480BC2"/>
    <w:rsid w:val="004D2B79"/>
    <w:rsid w:val="00502CBA"/>
    <w:rsid w:val="006B0F78"/>
    <w:rsid w:val="00774329"/>
    <w:rsid w:val="007D44E3"/>
    <w:rsid w:val="008149E8"/>
    <w:rsid w:val="00827A9C"/>
    <w:rsid w:val="00941569"/>
    <w:rsid w:val="0096639D"/>
    <w:rsid w:val="00AB1AC8"/>
    <w:rsid w:val="00BF1DF2"/>
    <w:rsid w:val="00C27032"/>
    <w:rsid w:val="00C52393"/>
    <w:rsid w:val="00C54588"/>
    <w:rsid w:val="00C5465B"/>
    <w:rsid w:val="00DB446E"/>
    <w:rsid w:val="00E10F79"/>
    <w:rsid w:val="00EC12E5"/>
    <w:rsid w:val="00F11003"/>
    <w:rsid w:val="00F3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DF565E"/>
  <w15:chartTrackingRefBased/>
  <w15:docId w15:val="{508AFE73-78EE-4387-85D2-1958C0491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wcpb">
    <w:name w:val="aw_cpb"/>
    <w:basedOn w:val="Fontepargpadro"/>
    <w:rsid w:val="001556BB"/>
  </w:style>
  <w:style w:type="paragraph" w:styleId="PargrafodaLista">
    <w:name w:val="List Paragraph"/>
    <w:basedOn w:val="Normal"/>
    <w:uiPriority w:val="34"/>
    <w:qFormat/>
    <w:rsid w:val="00155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wcpb0">
    <w:name w:val="awcpb"/>
    <w:basedOn w:val="Fontepargpadro"/>
    <w:rsid w:val="001556BB"/>
  </w:style>
  <w:style w:type="paragraph" w:styleId="Corpodetexto">
    <w:name w:val="Body Text"/>
    <w:basedOn w:val="Normal"/>
    <w:link w:val="CorpodetextoChar"/>
    <w:uiPriority w:val="99"/>
    <w:semiHidden/>
    <w:unhideWhenUsed/>
    <w:rsid w:val="00155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556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110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1003"/>
  </w:style>
  <w:style w:type="paragraph" w:styleId="Rodap">
    <w:name w:val="footer"/>
    <w:basedOn w:val="Normal"/>
    <w:link w:val="RodapChar"/>
    <w:uiPriority w:val="99"/>
    <w:unhideWhenUsed/>
    <w:rsid w:val="00F110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1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06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625">
          <w:marLeft w:val="6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9683">
          <w:marLeft w:val="6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310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5111">
          <w:marLeft w:val="10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6484">
          <w:marLeft w:val="10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2034">
          <w:marLeft w:val="10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9438">
          <w:marLeft w:val="10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6592">
          <w:marLeft w:val="6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5026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2846">
          <w:marLeft w:val="10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9381">
          <w:marLeft w:val="10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2505">
          <w:marLeft w:val="10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0261">
          <w:marLeft w:val="10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2253">
          <w:marLeft w:val="6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2358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4811">
          <w:marLeft w:val="10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5800">
          <w:marLeft w:val="10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1271">
          <w:marLeft w:val="6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53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9080">
          <w:marLeft w:val="10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8709">
          <w:marLeft w:val="10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2192">
          <w:marLeft w:val="10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284">
          <w:marLeft w:val="10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79073">
          <w:marLeft w:val="10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3849">
          <w:marLeft w:val="6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5688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3744">
          <w:marLeft w:val="10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4710">
          <w:marLeft w:val="10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577">
          <w:marLeft w:val="10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7945">
          <w:marLeft w:val="10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2052">
          <w:marLeft w:val="10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6192">
          <w:marLeft w:val="6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209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5240">
          <w:marLeft w:val="10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843">
          <w:marLeft w:val="10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88412">
          <w:marLeft w:val="10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5437">
          <w:marLeft w:val="10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1700">
          <w:marLeft w:val="10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5F9BB-AB56-48A6-91A3-9C9AA3C22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837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BRASIL</dc:creator>
  <cp:keywords/>
  <dc:description/>
  <cp:lastModifiedBy>PC BRASIL</cp:lastModifiedBy>
  <cp:revision>22</cp:revision>
  <cp:lastPrinted>2023-02-01T11:37:00Z</cp:lastPrinted>
  <dcterms:created xsi:type="dcterms:W3CDTF">2023-01-30T16:04:00Z</dcterms:created>
  <dcterms:modified xsi:type="dcterms:W3CDTF">2023-02-02T14:49:00Z</dcterms:modified>
</cp:coreProperties>
</file>