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6E" w:rsidRDefault="0029406E" w:rsidP="0029406E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29406E" w:rsidRDefault="0029406E" w:rsidP="0029406E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29406E" w:rsidRDefault="0029406E" w:rsidP="0029406E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29406E" w:rsidRDefault="0029406E" w:rsidP="0029406E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29406E" w:rsidRDefault="0029406E" w:rsidP="0029406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29406E" w:rsidRDefault="0029406E" w:rsidP="0029406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29406E" w:rsidRDefault="0029406E" w:rsidP="0029406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29406E" w:rsidRDefault="0029406E" w:rsidP="0029406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E828E3" w:rsidRDefault="00E828E3" w:rsidP="0029406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29406E" w:rsidRPr="005C0305" w:rsidRDefault="0029406E" w:rsidP="0029406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5C0305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29406E" w:rsidRPr="005C0305" w:rsidRDefault="0029406E" w:rsidP="0029406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SEGUNDO PERÍODO LEGISLATIVO/2018</w:t>
      </w:r>
    </w:p>
    <w:p w:rsidR="0029406E" w:rsidRPr="005C0305" w:rsidRDefault="0029406E" w:rsidP="0029406E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SEGUNDA-FEIRA, 10 DE DEZEMBRO DE </w:t>
      </w:r>
      <w:proofErr w:type="gramStart"/>
      <w:r>
        <w:rPr>
          <w:rFonts w:ascii="Arial" w:eastAsia="Times New Roman" w:hAnsi="Arial" w:cs="Arial"/>
          <w:b/>
          <w:sz w:val="26"/>
          <w:szCs w:val="20"/>
          <w:lang w:eastAsia="pt-BR"/>
        </w:rPr>
        <w:t>2018</w:t>
      </w:r>
      <w:proofErr w:type="gramEnd"/>
    </w:p>
    <w:p w:rsidR="0029406E" w:rsidRPr="00C70FA1" w:rsidRDefault="0029406E" w:rsidP="0029406E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29406E" w:rsidRDefault="0029406E" w:rsidP="0029406E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29406E" w:rsidRDefault="00AE7041" w:rsidP="0029406E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38</w:t>
      </w:r>
      <w:r w:rsidR="0029406E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ª </w:t>
      </w:r>
      <w:r w:rsidR="0029406E" w:rsidRPr="00CD4F65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29406E" w:rsidRPr="00CD4F65" w:rsidRDefault="0029406E" w:rsidP="0029406E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29406E" w:rsidRDefault="0029406E" w:rsidP="0029406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29406E" w:rsidRPr="00CD4F65" w:rsidRDefault="0029406E" w:rsidP="0029406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29406E" w:rsidRPr="00CD4F65" w:rsidRDefault="0029406E" w:rsidP="002940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29406E" w:rsidRPr="00CD4F65" w:rsidRDefault="0029406E" w:rsidP="002940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9406E" w:rsidRPr="00CD4F65" w:rsidRDefault="0029406E" w:rsidP="002940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ção e votação da Ata da Sessão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anterior.</w:t>
      </w:r>
    </w:p>
    <w:p w:rsidR="0029406E" w:rsidRPr="00CD4F65" w:rsidRDefault="0029406E" w:rsidP="002940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29406E" w:rsidRPr="00CD4F65" w:rsidRDefault="0029406E" w:rsidP="002940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29406E" w:rsidRDefault="0029406E" w:rsidP="0029406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9406E" w:rsidRDefault="0029406E" w:rsidP="0029406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9406E" w:rsidRDefault="0029406E" w:rsidP="0029406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29406E" w:rsidRDefault="0029406E" w:rsidP="0029406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9406E" w:rsidRDefault="0029406E" w:rsidP="0029406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9406E" w:rsidRPr="007343E4" w:rsidRDefault="0029406E" w:rsidP="0029406E">
      <w:pPr>
        <w:pStyle w:val="Corpodetexto"/>
        <w:widowControl w:val="0"/>
        <w:numPr>
          <w:ilvl w:val="0"/>
          <w:numId w:val="2"/>
        </w:numPr>
        <w:tabs>
          <w:tab w:val="left" w:pos="2694"/>
        </w:tabs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PRIMEIRA DISCUSSÃO E VOTAÇÃO do Projeto de Lei nº 069/2018, de autoria do Poder Executivo, que dispõe sobre: ESTIMA A RECEITA E FIXA A DESPESA DO MUNICÍPIO PARA O EXERCÍCIO FINANCEIRO DE 2019, com as 45 Emendas </w:t>
      </w:r>
      <w:r w:rsidR="00E828E3">
        <w:rPr>
          <w:rFonts w:ascii="Arial" w:hAnsi="Arial" w:cs="Arial"/>
          <w:b/>
          <w:color w:val="000000"/>
          <w:sz w:val="24"/>
          <w:szCs w:val="24"/>
        </w:rPr>
        <w:t>Aditivas propostas pelos Vereadores.</w:t>
      </w:r>
    </w:p>
    <w:p w:rsidR="0029406E" w:rsidRDefault="0029406E" w:rsidP="0029406E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29406E" w:rsidRPr="00E94523" w:rsidRDefault="0029406E" w:rsidP="0029406E">
      <w:pPr>
        <w:spacing w:after="0"/>
        <w:jc w:val="both"/>
        <w:rPr>
          <w:rFonts w:ascii="Arial" w:hAnsi="Arial" w:cs="Arial"/>
          <w:color w:val="000000"/>
          <w:sz w:val="24"/>
        </w:rPr>
      </w:pPr>
    </w:p>
    <w:p w:rsidR="0029406E" w:rsidRDefault="0029406E" w:rsidP="0029406E">
      <w:pPr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      </w:t>
      </w:r>
      <w:r w:rsidRPr="008F762D">
        <w:rPr>
          <w:rFonts w:ascii="Arial" w:eastAsia="Times New Roman" w:hAnsi="Arial" w:cs="Arial"/>
          <w:sz w:val="24"/>
          <w:lang w:eastAsia="pt-BR"/>
        </w:rPr>
        <w:t xml:space="preserve">Palácio Romeu Francisco </w:t>
      </w:r>
      <w:proofErr w:type="spellStart"/>
      <w:r w:rsidRPr="008F762D"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 w:rsidRPr="008F762D">
        <w:rPr>
          <w:rFonts w:ascii="Arial" w:eastAsia="Times New Roman" w:hAnsi="Arial" w:cs="Arial"/>
          <w:sz w:val="24"/>
          <w:lang w:eastAsia="pt-BR"/>
        </w:rPr>
        <w:t>, Espigão d</w:t>
      </w:r>
      <w:r>
        <w:rPr>
          <w:rFonts w:ascii="Arial" w:eastAsia="Times New Roman" w:hAnsi="Arial" w:cs="Arial"/>
          <w:sz w:val="24"/>
          <w:lang w:eastAsia="pt-BR"/>
        </w:rPr>
        <w:t>o Oeste, 07 de dezembro de 2018.</w:t>
      </w:r>
    </w:p>
    <w:p w:rsidR="0029406E" w:rsidRPr="0050369E" w:rsidRDefault="0029406E" w:rsidP="0029406E">
      <w:pPr>
        <w:rPr>
          <w:rFonts w:ascii="Arial" w:eastAsia="Times New Roman" w:hAnsi="Arial" w:cs="Arial"/>
          <w:sz w:val="24"/>
          <w:lang w:eastAsia="pt-BR"/>
        </w:rPr>
      </w:pPr>
    </w:p>
    <w:p w:rsidR="0029406E" w:rsidRPr="00F45C03" w:rsidRDefault="0029406E" w:rsidP="0029406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proofErr w:type="spellStart"/>
      <w:r>
        <w:rPr>
          <w:rFonts w:ascii="Arial" w:eastAsia="Times New Roman" w:hAnsi="Arial" w:cs="Arial"/>
          <w:b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lang w:eastAsia="pt-BR"/>
        </w:rPr>
        <w:t>J</w:t>
      </w:r>
      <w:r w:rsidRPr="00F45C03">
        <w:rPr>
          <w:rFonts w:ascii="Arial" w:eastAsia="Times New Roman" w:hAnsi="Arial" w:cs="Arial"/>
          <w:b/>
          <w:lang w:eastAsia="pt-BR"/>
        </w:rPr>
        <w:t>oadir</w:t>
      </w:r>
      <w:proofErr w:type="spellEnd"/>
      <w:r w:rsidRPr="00F45C03">
        <w:rPr>
          <w:rFonts w:ascii="Arial" w:eastAsia="Times New Roman" w:hAnsi="Arial" w:cs="Arial"/>
          <w:b/>
          <w:lang w:eastAsia="pt-BR"/>
        </w:rPr>
        <w:t xml:space="preserve"> Schultz</w:t>
      </w:r>
    </w:p>
    <w:p w:rsidR="0029406E" w:rsidRDefault="0029406E" w:rsidP="0029406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pt-BR"/>
        </w:rPr>
      </w:pPr>
      <w:r w:rsidRPr="00F45C03">
        <w:rPr>
          <w:rFonts w:ascii="Arial" w:eastAsia="Times New Roman" w:hAnsi="Arial" w:cs="Arial"/>
          <w:b/>
          <w:sz w:val="20"/>
          <w:lang w:eastAsia="pt-BR"/>
        </w:rPr>
        <w:t xml:space="preserve">  Presidente/CMEO</w:t>
      </w:r>
    </w:p>
    <w:p w:rsidR="0029406E" w:rsidRDefault="0029406E" w:rsidP="0029406E"/>
    <w:p w:rsidR="0029406E" w:rsidRDefault="0029406E" w:rsidP="0029406E"/>
    <w:p w:rsidR="0029406E" w:rsidRDefault="0029406E" w:rsidP="0029406E"/>
    <w:p w:rsidR="0029406E" w:rsidRPr="00D13D08" w:rsidRDefault="0029406E" w:rsidP="0029406E">
      <w:pPr>
        <w:rPr>
          <w:sz w:val="28"/>
        </w:rPr>
      </w:pPr>
    </w:p>
    <w:sectPr w:rsidR="0029406E" w:rsidRPr="00D13D08" w:rsidSect="00FE0A8B">
      <w:pgSz w:w="11907" w:h="16840" w:code="9"/>
      <w:pgMar w:top="0" w:right="1275" w:bottom="426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52416"/>
    <w:multiLevelType w:val="hybridMultilevel"/>
    <w:tmpl w:val="4DE4B8D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7A4362"/>
    <w:multiLevelType w:val="hybridMultilevel"/>
    <w:tmpl w:val="77C41B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29406E"/>
    <w:rsid w:val="0004454A"/>
    <w:rsid w:val="0029406E"/>
    <w:rsid w:val="006C5F86"/>
    <w:rsid w:val="008F421F"/>
    <w:rsid w:val="00920833"/>
    <w:rsid w:val="00AE7041"/>
    <w:rsid w:val="00D35499"/>
    <w:rsid w:val="00D95F6C"/>
    <w:rsid w:val="00E8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0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406E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940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940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2018-12-07T17:49:00Z</cp:lastPrinted>
  <dcterms:created xsi:type="dcterms:W3CDTF">2018-12-07T16:32:00Z</dcterms:created>
  <dcterms:modified xsi:type="dcterms:W3CDTF">2018-12-07T17:50:00Z</dcterms:modified>
</cp:coreProperties>
</file>