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53" w:rsidRPr="0075150D" w:rsidRDefault="003B1173" w:rsidP="00CE6953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DE3A" wp14:editId="73E528BD">
                <wp:simplePos x="0" y="0"/>
                <wp:positionH relativeFrom="column">
                  <wp:posOffset>-519430</wp:posOffset>
                </wp:positionH>
                <wp:positionV relativeFrom="paragraph">
                  <wp:posOffset>-189230</wp:posOffset>
                </wp:positionV>
                <wp:extent cx="7267575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953" w:rsidRDefault="00CE6953" w:rsidP="00CE695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CE6953" w:rsidRPr="004E09E5" w:rsidRDefault="00CE6953" w:rsidP="00CE695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CE6953" w:rsidRPr="004E09E5" w:rsidRDefault="00CE6953" w:rsidP="00CE695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CE6953" w:rsidRPr="004E09E5" w:rsidRDefault="00CE6953" w:rsidP="00CE695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CE6953" w:rsidRDefault="00CE6953" w:rsidP="00CE695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CE6953" w:rsidRDefault="00CE6953" w:rsidP="00CE695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E6953" w:rsidRDefault="00CE6953" w:rsidP="00CE695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7D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9pt;margin-top:-14.9pt;width:572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gHtw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" filled="f" stroked="f">
                <v:textbox>
                  <w:txbxContent>
                    <w:p w:rsidR="00CE6953" w:rsidRDefault="00CE6953" w:rsidP="00CE695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CE6953" w:rsidRPr="004E09E5" w:rsidRDefault="00CE6953" w:rsidP="00CE695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CE6953" w:rsidRPr="004E09E5" w:rsidRDefault="00CE6953" w:rsidP="00CE695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CE6953" w:rsidRPr="004E09E5" w:rsidRDefault="00CE6953" w:rsidP="00CE695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CE6953" w:rsidRDefault="00CE6953" w:rsidP="00CE695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CE6953" w:rsidRDefault="00CE6953" w:rsidP="00CE695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CE6953" w:rsidRDefault="00CE6953" w:rsidP="00CE695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B568FD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2327430" r:id="rId6"/>
        </w:object>
      </w:r>
      <w:r w:rsidR="00CE6953"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E93C7" wp14:editId="63082DBB">
                <wp:simplePos x="0" y="0"/>
                <wp:positionH relativeFrom="column">
                  <wp:posOffset>4195445</wp:posOffset>
                </wp:positionH>
                <wp:positionV relativeFrom="paragraph">
                  <wp:posOffset>-147955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E6953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03/02/2020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CE6953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CE6953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CE6953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CE6953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CE6953" w:rsidRPr="00F20677" w:rsidRDefault="00CE6953" w:rsidP="00CE6953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93C7" id="Caixa de texto 2" o:spid="_x0000_s1027" type="#_x0000_t202" style="position:absolute;margin-left:330.35pt;margin-top:-11.65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" fillcolor="window">
                <v:textbox>
                  <w:txbxContent>
                    <w:p w:rsidR="00CE6953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03/0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CE6953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CE6953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CE6953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CE6953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CE6953" w:rsidRPr="00F20677" w:rsidRDefault="00CE6953" w:rsidP="00CE6953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6953" w:rsidRPr="00F41CA2" w:rsidRDefault="00CE6953" w:rsidP="00CE6953">
      <w:pPr>
        <w:rPr>
          <w:rFonts w:ascii="Arial" w:hAnsi="Arial" w:cs="Arial"/>
          <w:b/>
          <w:u w:val="single"/>
        </w:rPr>
      </w:pPr>
    </w:p>
    <w:p w:rsidR="00CE6953" w:rsidRDefault="00CE6953" w:rsidP="00CE6953">
      <w:pPr>
        <w:jc w:val="center"/>
        <w:rPr>
          <w:rFonts w:ascii="Arial" w:hAnsi="Arial" w:cs="Arial"/>
          <w:b/>
          <w:sz w:val="26"/>
          <w:szCs w:val="24"/>
        </w:rPr>
      </w:pPr>
    </w:p>
    <w:p w:rsidR="00CE6953" w:rsidRPr="00CA365B" w:rsidRDefault="00CE6953" w:rsidP="00CE6953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CE6953" w:rsidRDefault="00CE6953" w:rsidP="00CE695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CE6953" w:rsidRDefault="00CE6953" w:rsidP="00CE6953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DA 1ª SESSÃO EXTRAORDINÁRIA, DA </w:t>
      </w:r>
      <w:r w:rsidR="003B1173">
        <w:rPr>
          <w:rFonts w:ascii="Arial" w:hAnsi="Arial" w:cs="Arial"/>
          <w:b/>
          <w:sz w:val="24"/>
          <w:szCs w:val="24"/>
        </w:rPr>
        <w:t xml:space="preserve">4ª </w:t>
      </w:r>
      <w:r>
        <w:rPr>
          <w:rFonts w:ascii="Arial" w:hAnsi="Arial" w:cs="Arial"/>
          <w:b/>
          <w:sz w:val="24"/>
          <w:szCs w:val="24"/>
        </w:rPr>
        <w:t>SESSÃO LEGISLATIVA, DA 9ª LEGISLATURA, DA CÂMARA MUNICIPAL DE ESPIGÃO DO OESTE, A SER REALIZADA NO DIA 03 DE FEVEREIRO DE 2020, ÀS 10:00h (SEGUNDA-FEIRA).</w:t>
      </w:r>
    </w:p>
    <w:p w:rsidR="00CE6953" w:rsidRDefault="00CE6953" w:rsidP="00CE6953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CE6953" w:rsidRDefault="00CE6953" w:rsidP="00CE6953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CE6953" w:rsidRDefault="00CE6953" w:rsidP="00CE6953">
      <w:pPr>
        <w:jc w:val="both"/>
        <w:rPr>
          <w:sz w:val="24"/>
          <w:szCs w:val="24"/>
        </w:rPr>
      </w:pPr>
    </w:p>
    <w:p w:rsidR="00CE6953" w:rsidRPr="0097676A" w:rsidRDefault="00CE6953" w:rsidP="00CE6953">
      <w:pPr>
        <w:spacing w:line="360" w:lineRule="auto"/>
        <w:jc w:val="both"/>
        <w:rPr>
          <w:rFonts w:ascii="Arial" w:hAnsi="Arial" w:cs="Arial"/>
          <w:sz w:val="26"/>
          <w:szCs w:val="24"/>
          <w:u w:val="single"/>
        </w:rPr>
      </w:pPr>
      <w:r w:rsidRPr="0097676A">
        <w:rPr>
          <w:rFonts w:ascii="Arial" w:hAnsi="Arial" w:cs="Arial"/>
          <w:sz w:val="26"/>
          <w:szCs w:val="24"/>
        </w:rPr>
        <w:t xml:space="preserve">- </w:t>
      </w:r>
      <w:r w:rsidRPr="0097676A">
        <w:rPr>
          <w:rFonts w:ascii="Arial" w:hAnsi="Arial" w:cs="Arial"/>
          <w:sz w:val="26"/>
          <w:szCs w:val="24"/>
          <w:u w:val="single"/>
        </w:rPr>
        <w:t>Leitura do Expediente:</w:t>
      </w:r>
    </w:p>
    <w:p w:rsidR="00CE6953" w:rsidRPr="00DF178E" w:rsidRDefault="00CE6953" w:rsidP="00CE695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E6953" w:rsidRPr="0081164B" w:rsidRDefault="00CE6953" w:rsidP="00CE695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118</w:t>
      </w:r>
      <w:r w:rsidRPr="000371BB">
        <w:rPr>
          <w:rFonts w:ascii="Arial" w:hAnsi="Arial" w:cs="Arial"/>
          <w:b/>
          <w:sz w:val="24"/>
          <w:szCs w:val="24"/>
        </w:rPr>
        <w:t xml:space="preserve">/2019, </w:t>
      </w:r>
      <w:r w:rsidRPr="000371BB">
        <w:rPr>
          <w:rFonts w:ascii="Arial" w:hAnsi="Arial" w:cs="Arial"/>
          <w:sz w:val="24"/>
          <w:szCs w:val="24"/>
        </w:rPr>
        <w:t>do Poder Executivo qu</w:t>
      </w:r>
      <w:r>
        <w:rPr>
          <w:rFonts w:ascii="Arial" w:hAnsi="Arial" w:cs="Arial"/>
          <w:sz w:val="24"/>
          <w:szCs w:val="24"/>
        </w:rPr>
        <w:t>e “Altera o artigo 3º, da Lei nº 2.149, de 07 de maio de 2019, que Autorizou o Município de Espigão do Oeste a firmar Termo de Cooperação Técnica com o Município de Cacoal/RO, para usinagem de concreto bet</w:t>
      </w:r>
      <w:r w:rsidR="00CF6998">
        <w:rPr>
          <w:rFonts w:ascii="Arial" w:hAnsi="Arial" w:cs="Arial"/>
          <w:sz w:val="24"/>
          <w:szCs w:val="24"/>
        </w:rPr>
        <w:t>uminoso usinado a quente – CBUQ”;</w:t>
      </w:r>
    </w:p>
    <w:p w:rsidR="00CE6953" w:rsidRPr="005C6D1D" w:rsidRDefault="00CE6953" w:rsidP="00CE6953">
      <w:pPr>
        <w:pStyle w:val="PargrafodaLista"/>
        <w:spacing w:after="0" w:line="240" w:lineRule="auto"/>
        <w:ind w:left="928"/>
        <w:jc w:val="both"/>
        <w:rPr>
          <w:rFonts w:ascii="Arial" w:hAnsi="Arial" w:cs="Arial"/>
          <w:i/>
          <w:sz w:val="24"/>
          <w:szCs w:val="24"/>
        </w:rPr>
      </w:pPr>
    </w:p>
    <w:p w:rsidR="00CE6953" w:rsidRPr="0081164B" w:rsidRDefault="00CE6953" w:rsidP="00CE695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001/</w:t>
      </w:r>
      <w:r w:rsidR="00375729">
        <w:rPr>
          <w:rFonts w:ascii="Arial" w:hAnsi="Arial" w:cs="Arial"/>
          <w:b/>
          <w:sz w:val="24"/>
          <w:szCs w:val="24"/>
        </w:rPr>
        <w:t>2020</w:t>
      </w:r>
      <w:r w:rsidRPr="000371BB">
        <w:rPr>
          <w:rFonts w:ascii="Arial" w:hAnsi="Arial" w:cs="Arial"/>
          <w:b/>
          <w:sz w:val="24"/>
          <w:szCs w:val="24"/>
        </w:rPr>
        <w:t xml:space="preserve">, </w:t>
      </w:r>
      <w:r w:rsidRPr="000371BB">
        <w:rPr>
          <w:rFonts w:ascii="Arial" w:hAnsi="Arial" w:cs="Arial"/>
          <w:sz w:val="24"/>
          <w:szCs w:val="24"/>
        </w:rPr>
        <w:t>do Poder Executivo qu</w:t>
      </w:r>
      <w:r w:rsidR="00375729">
        <w:rPr>
          <w:rFonts w:ascii="Arial" w:hAnsi="Arial" w:cs="Arial"/>
          <w:sz w:val="24"/>
          <w:szCs w:val="24"/>
        </w:rPr>
        <w:t xml:space="preserve">e “Abre crédito adicional especial </w:t>
      </w:r>
      <w:r w:rsidR="002D6245">
        <w:rPr>
          <w:rFonts w:ascii="Arial" w:hAnsi="Arial" w:cs="Arial"/>
          <w:sz w:val="24"/>
          <w:szCs w:val="24"/>
        </w:rPr>
        <w:t xml:space="preserve">ao </w:t>
      </w:r>
      <w:r w:rsidR="00375729">
        <w:rPr>
          <w:rFonts w:ascii="Arial" w:hAnsi="Arial" w:cs="Arial"/>
          <w:sz w:val="24"/>
          <w:szCs w:val="24"/>
        </w:rPr>
        <w:t>orçamento geral do Município</w:t>
      </w:r>
      <w:r w:rsidR="00B568FD">
        <w:rPr>
          <w:rFonts w:ascii="Arial" w:hAnsi="Arial" w:cs="Arial"/>
          <w:sz w:val="24"/>
          <w:szCs w:val="24"/>
        </w:rPr>
        <w:t>”</w:t>
      </w:r>
      <w:r w:rsidR="00375729">
        <w:rPr>
          <w:rFonts w:ascii="Arial" w:hAnsi="Arial" w:cs="Arial"/>
          <w:sz w:val="24"/>
          <w:szCs w:val="24"/>
        </w:rPr>
        <w:t xml:space="preserve">. (Para atender a </w:t>
      </w:r>
      <w:proofErr w:type="spellStart"/>
      <w:r w:rsidR="00375729">
        <w:rPr>
          <w:rFonts w:ascii="Arial" w:hAnsi="Arial" w:cs="Arial"/>
          <w:sz w:val="24"/>
          <w:szCs w:val="24"/>
        </w:rPr>
        <w:t>Cotran</w:t>
      </w:r>
      <w:proofErr w:type="spellEnd"/>
      <w:r w:rsidR="00375729">
        <w:rPr>
          <w:rFonts w:ascii="Arial" w:hAnsi="Arial" w:cs="Arial"/>
          <w:sz w:val="24"/>
          <w:szCs w:val="24"/>
        </w:rPr>
        <w:t xml:space="preserve"> e Secretarias)</w:t>
      </w:r>
    </w:p>
    <w:p w:rsidR="00CE6953" w:rsidRPr="00375729" w:rsidRDefault="00CE6953" w:rsidP="00375729">
      <w:pPr>
        <w:jc w:val="both"/>
        <w:rPr>
          <w:rFonts w:ascii="Arial" w:hAnsi="Arial" w:cs="Arial"/>
        </w:rPr>
      </w:pPr>
    </w:p>
    <w:p w:rsidR="00375729" w:rsidRPr="0081164B" w:rsidRDefault="00375729" w:rsidP="0037572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002/2020</w:t>
      </w:r>
      <w:r w:rsidR="00CE6953" w:rsidRPr="003F21C8">
        <w:rPr>
          <w:rFonts w:ascii="Arial" w:hAnsi="Arial" w:cs="Arial"/>
          <w:b/>
          <w:sz w:val="24"/>
          <w:szCs w:val="24"/>
        </w:rPr>
        <w:t xml:space="preserve">, </w:t>
      </w:r>
      <w:r w:rsidR="00CE6953" w:rsidRPr="003F21C8">
        <w:rPr>
          <w:rFonts w:ascii="Arial" w:hAnsi="Arial" w:cs="Arial"/>
          <w:sz w:val="24"/>
          <w:szCs w:val="24"/>
        </w:rPr>
        <w:t xml:space="preserve">do Poder Executivo que </w:t>
      </w:r>
      <w:r w:rsidR="003E6EED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Ab</w:t>
      </w:r>
      <w:r w:rsidR="002D6245">
        <w:rPr>
          <w:rFonts w:ascii="Arial" w:hAnsi="Arial" w:cs="Arial"/>
          <w:sz w:val="24"/>
          <w:szCs w:val="24"/>
        </w:rPr>
        <w:t>re crédito adicional especial ao</w:t>
      </w:r>
      <w:r>
        <w:rPr>
          <w:rFonts w:ascii="Arial" w:hAnsi="Arial" w:cs="Arial"/>
          <w:sz w:val="24"/>
          <w:szCs w:val="24"/>
        </w:rPr>
        <w:t xml:space="preserve"> orçamento geral do Município</w:t>
      </w:r>
      <w:r w:rsidR="00B568F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(Par</w:t>
      </w:r>
      <w:r w:rsidR="004F6998">
        <w:rPr>
          <w:rFonts w:ascii="Arial" w:hAnsi="Arial" w:cs="Arial"/>
          <w:sz w:val="24"/>
          <w:szCs w:val="24"/>
        </w:rPr>
        <w:t>a atender a COTRAN</w:t>
      </w:r>
      <w:r w:rsidR="001A2CA1">
        <w:rPr>
          <w:rFonts w:ascii="Arial" w:hAnsi="Arial" w:cs="Arial"/>
          <w:sz w:val="24"/>
          <w:szCs w:val="24"/>
        </w:rPr>
        <w:t xml:space="preserve"> –</w:t>
      </w:r>
      <w:r w:rsidR="004F6998">
        <w:rPr>
          <w:rFonts w:ascii="Arial" w:hAnsi="Arial" w:cs="Arial"/>
          <w:sz w:val="24"/>
          <w:szCs w:val="24"/>
        </w:rPr>
        <w:t xml:space="preserve"> Aquisição de Mini Carregadeira</w:t>
      </w:r>
      <w:r>
        <w:rPr>
          <w:rFonts w:ascii="Arial" w:hAnsi="Arial" w:cs="Arial"/>
          <w:sz w:val="24"/>
          <w:szCs w:val="24"/>
        </w:rPr>
        <w:t>)</w:t>
      </w:r>
    </w:p>
    <w:p w:rsidR="00375729" w:rsidRPr="0081164B" w:rsidRDefault="00375729" w:rsidP="00375729">
      <w:pPr>
        <w:pStyle w:val="PargrafodaLista"/>
        <w:spacing w:after="0"/>
        <w:ind w:left="928"/>
        <w:jc w:val="both"/>
        <w:rPr>
          <w:rFonts w:ascii="Arial" w:hAnsi="Arial" w:cs="Arial"/>
        </w:rPr>
      </w:pPr>
    </w:p>
    <w:p w:rsidR="00375729" w:rsidRPr="0081164B" w:rsidRDefault="00375729" w:rsidP="0037572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Projeto de Lei nº 003/2020</w:t>
      </w:r>
      <w:r w:rsidRPr="003F21C8">
        <w:rPr>
          <w:rFonts w:ascii="Arial" w:hAnsi="Arial" w:cs="Arial"/>
          <w:b/>
          <w:sz w:val="24"/>
          <w:szCs w:val="24"/>
        </w:rPr>
        <w:t xml:space="preserve">, </w:t>
      </w:r>
      <w:r w:rsidRPr="003F21C8">
        <w:rPr>
          <w:rFonts w:ascii="Arial" w:hAnsi="Arial" w:cs="Arial"/>
          <w:sz w:val="24"/>
          <w:szCs w:val="24"/>
        </w:rPr>
        <w:t xml:space="preserve">do Poder Executivo que </w:t>
      </w:r>
      <w:r w:rsidR="00B568FD">
        <w:rPr>
          <w:rFonts w:ascii="Arial" w:hAnsi="Arial" w:cs="Arial"/>
          <w:sz w:val="24"/>
          <w:szCs w:val="24"/>
        </w:rPr>
        <w:t>“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Ab</w:t>
      </w:r>
      <w:r w:rsidR="002D6245">
        <w:rPr>
          <w:rFonts w:ascii="Arial" w:hAnsi="Arial" w:cs="Arial"/>
          <w:sz w:val="24"/>
          <w:szCs w:val="24"/>
        </w:rPr>
        <w:t>re crédito adicional especial ao</w:t>
      </w:r>
      <w:r>
        <w:rPr>
          <w:rFonts w:ascii="Arial" w:hAnsi="Arial" w:cs="Arial"/>
          <w:sz w:val="24"/>
          <w:szCs w:val="24"/>
        </w:rPr>
        <w:t xml:space="preserve"> orçamento geral do Município</w:t>
      </w:r>
      <w:r w:rsidR="00B568FD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 (Para atender a</w:t>
      </w:r>
      <w:r w:rsidR="001A2CA1">
        <w:rPr>
          <w:rFonts w:ascii="Arial" w:hAnsi="Arial" w:cs="Arial"/>
          <w:sz w:val="24"/>
          <w:szCs w:val="24"/>
        </w:rPr>
        <w:t xml:space="preserve"> </w:t>
      </w:r>
      <w:r w:rsidR="004F6998">
        <w:rPr>
          <w:rFonts w:ascii="Arial" w:hAnsi="Arial" w:cs="Arial"/>
          <w:sz w:val="24"/>
          <w:szCs w:val="24"/>
        </w:rPr>
        <w:t xml:space="preserve">SEMOSP – </w:t>
      </w:r>
      <w:proofErr w:type="spellStart"/>
      <w:r w:rsidR="004F6998">
        <w:rPr>
          <w:rFonts w:ascii="Arial" w:hAnsi="Arial" w:cs="Arial"/>
          <w:sz w:val="24"/>
          <w:szCs w:val="24"/>
        </w:rPr>
        <w:t>Fitha</w:t>
      </w:r>
      <w:proofErr w:type="spellEnd"/>
      <w:r w:rsidR="004F6998">
        <w:rPr>
          <w:rFonts w:ascii="Arial" w:hAnsi="Arial" w:cs="Arial"/>
          <w:sz w:val="24"/>
          <w:szCs w:val="24"/>
        </w:rPr>
        <w:t>/2019</w:t>
      </w:r>
      <w:r>
        <w:rPr>
          <w:rFonts w:ascii="Arial" w:hAnsi="Arial" w:cs="Arial"/>
          <w:sz w:val="24"/>
          <w:szCs w:val="24"/>
        </w:rPr>
        <w:t>)</w:t>
      </w:r>
    </w:p>
    <w:p w:rsidR="00375729" w:rsidRPr="001A2CA1" w:rsidRDefault="00375729" w:rsidP="001A2CA1">
      <w:pPr>
        <w:jc w:val="both"/>
        <w:rPr>
          <w:rFonts w:ascii="Arial" w:hAnsi="Arial" w:cs="Arial"/>
        </w:rPr>
      </w:pPr>
    </w:p>
    <w:p w:rsidR="00375729" w:rsidRPr="0081164B" w:rsidRDefault="00375729" w:rsidP="00375729">
      <w:pPr>
        <w:pStyle w:val="PargrafodaLista"/>
        <w:spacing w:after="0"/>
        <w:ind w:left="928"/>
        <w:jc w:val="both"/>
        <w:rPr>
          <w:rFonts w:ascii="Arial" w:hAnsi="Arial" w:cs="Arial"/>
        </w:rPr>
      </w:pPr>
    </w:p>
    <w:p w:rsidR="00CE6953" w:rsidRPr="005F17E7" w:rsidRDefault="00CE6953" w:rsidP="00CE6953">
      <w:pPr>
        <w:jc w:val="both"/>
        <w:rPr>
          <w:rFonts w:ascii="Arial" w:hAnsi="Arial" w:cs="Arial"/>
          <w:sz w:val="24"/>
          <w:szCs w:val="22"/>
        </w:rPr>
      </w:pPr>
      <w:r w:rsidRPr="005F17E7">
        <w:rPr>
          <w:rFonts w:ascii="Arial" w:hAnsi="Arial" w:cs="Arial"/>
          <w:sz w:val="24"/>
          <w:szCs w:val="22"/>
        </w:rPr>
        <w:t xml:space="preserve">                                Palácio Romeu Francisco </w:t>
      </w:r>
      <w:proofErr w:type="spellStart"/>
      <w:r w:rsidRPr="005F17E7">
        <w:rPr>
          <w:rFonts w:ascii="Arial" w:hAnsi="Arial" w:cs="Arial"/>
          <w:sz w:val="24"/>
          <w:szCs w:val="22"/>
        </w:rPr>
        <w:t>Melhorança</w:t>
      </w:r>
      <w:proofErr w:type="spellEnd"/>
      <w:r w:rsidRPr="005F17E7">
        <w:rPr>
          <w:rFonts w:ascii="Arial" w:hAnsi="Arial" w:cs="Arial"/>
          <w:sz w:val="24"/>
          <w:szCs w:val="22"/>
        </w:rPr>
        <w:t>, Espigão do Oeste – RO</w:t>
      </w:r>
      <w:r>
        <w:rPr>
          <w:rFonts w:ascii="Arial" w:hAnsi="Arial" w:cs="Arial"/>
          <w:sz w:val="24"/>
          <w:szCs w:val="22"/>
        </w:rPr>
        <w:t>.</w:t>
      </w:r>
    </w:p>
    <w:p w:rsidR="00CE6953" w:rsidRPr="005F17E7" w:rsidRDefault="00CE6953" w:rsidP="00CE6953">
      <w:pPr>
        <w:rPr>
          <w:rFonts w:ascii="Arial" w:hAnsi="Arial" w:cs="Arial"/>
          <w:b/>
          <w:sz w:val="24"/>
          <w:szCs w:val="22"/>
        </w:rPr>
      </w:pPr>
    </w:p>
    <w:p w:rsidR="00CE6953" w:rsidRPr="005F17E7" w:rsidRDefault="00CE6953" w:rsidP="00CE6953">
      <w:pPr>
        <w:rPr>
          <w:rFonts w:ascii="Arial" w:hAnsi="Arial" w:cs="Arial"/>
          <w:b/>
          <w:sz w:val="24"/>
          <w:szCs w:val="22"/>
        </w:rPr>
      </w:pPr>
    </w:p>
    <w:p w:rsidR="00CE6953" w:rsidRPr="005F17E7" w:rsidRDefault="00CE6953" w:rsidP="00CE6953">
      <w:pPr>
        <w:jc w:val="center"/>
        <w:rPr>
          <w:rFonts w:ascii="Arial" w:hAnsi="Arial" w:cs="Arial"/>
          <w:b/>
          <w:sz w:val="24"/>
          <w:szCs w:val="22"/>
        </w:rPr>
      </w:pPr>
    </w:p>
    <w:p w:rsidR="00CE6953" w:rsidRDefault="00CE6953" w:rsidP="00CE6953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CE6953" w:rsidRDefault="00CE6953" w:rsidP="00CE6953">
      <w:pPr>
        <w:jc w:val="center"/>
      </w:pPr>
      <w:r>
        <w:rPr>
          <w:rFonts w:ascii="Arial" w:hAnsi="Arial" w:cs="Arial"/>
          <w:b/>
          <w:sz w:val="24"/>
        </w:rPr>
        <w:t xml:space="preserve">  Presidente/CMEO</w:t>
      </w:r>
    </w:p>
    <w:p w:rsidR="00CE6953" w:rsidRDefault="00CE6953" w:rsidP="00CE6953"/>
    <w:p w:rsidR="00CE6953" w:rsidRDefault="00CE6953" w:rsidP="00CE6953"/>
    <w:p w:rsidR="007D79D6" w:rsidRDefault="007D79D6"/>
    <w:sectPr w:rsidR="007D79D6" w:rsidSect="003B1173">
      <w:pgSz w:w="11907" w:h="16840" w:code="9"/>
      <w:pgMar w:top="56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53"/>
    <w:rsid w:val="001A2CA1"/>
    <w:rsid w:val="002D6245"/>
    <w:rsid w:val="00375729"/>
    <w:rsid w:val="003B1173"/>
    <w:rsid w:val="003E6EED"/>
    <w:rsid w:val="004F6998"/>
    <w:rsid w:val="007D79D6"/>
    <w:rsid w:val="00B568FD"/>
    <w:rsid w:val="00B77F6F"/>
    <w:rsid w:val="00CE6953"/>
    <w:rsid w:val="00C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F22041-DC2F-402E-AAAA-48BC7B20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6953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E6953"/>
  </w:style>
  <w:style w:type="paragraph" w:styleId="PargrafodaLista">
    <w:name w:val="List Paragraph"/>
    <w:basedOn w:val="Normal"/>
    <w:uiPriority w:val="34"/>
    <w:qFormat/>
    <w:rsid w:val="00CE6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2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2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cp:lastPrinted>2020-02-03T15:24:00Z</cp:lastPrinted>
  <dcterms:created xsi:type="dcterms:W3CDTF">2020-02-03T09:49:00Z</dcterms:created>
  <dcterms:modified xsi:type="dcterms:W3CDTF">2020-02-04T15:17:00Z</dcterms:modified>
</cp:coreProperties>
</file>