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CEFB" w14:textId="77777777" w:rsidR="00D94F8C" w:rsidRDefault="00D94F8C" w:rsidP="00D94F8C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67982" wp14:editId="6F40572D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F64E" w14:textId="6FF1B478" w:rsidR="00D94F8C" w:rsidRPr="00B123FF" w:rsidRDefault="00D94F8C" w:rsidP="00D94F8C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7E12FE0D" w14:textId="77777777" w:rsidR="00D94F8C" w:rsidRDefault="00D94F8C" w:rsidP="00D94F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79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dFwIAADI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">
                <v:textbox>
                  <w:txbxContent>
                    <w:p w14:paraId="7AC1F64E" w14:textId="6FF1B478" w:rsidR="00D94F8C" w:rsidRPr="00B123FF" w:rsidRDefault="00D94F8C" w:rsidP="00D94F8C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21</w:t>
                      </w:r>
                      <w:r>
                        <w:rPr>
                          <w:b/>
                          <w:sz w:val="20"/>
                        </w:rPr>
                        <w:t>/12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7E12FE0D" w14:textId="77777777" w:rsidR="00D94F8C" w:rsidRDefault="00D94F8C" w:rsidP="00D94F8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D495E" wp14:editId="1FD463E8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B93A" w14:textId="77777777" w:rsidR="00D94F8C" w:rsidRDefault="00D94F8C" w:rsidP="00D94F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5AB173" w14:textId="77777777" w:rsidR="00D94F8C" w:rsidRDefault="00D94F8C" w:rsidP="00D94F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E565846" w14:textId="77777777" w:rsidR="00D94F8C" w:rsidRPr="004E09E5" w:rsidRDefault="00D94F8C" w:rsidP="00D94F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51856AEB" w14:textId="77777777" w:rsidR="00D94F8C" w:rsidRDefault="00D94F8C" w:rsidP="00D94F8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06638C05" w14:textId="77777777" w:rsidR="00D94F8C" w:rsidRPr="00252223" w:rsidRDefault="00D94F8C" w:rsidP="00D94F8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3FF5CB5" w14:textId="77777777" w:rsidR="00D94F8C" w:rsidRDefault="00D94F8C" w:rsidP="00D94F8C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66944AC4" w14:textId="77777777" w:rsidR="00D94F8C" w:rsidRDefault="00D94F8C" w:rsidP="00D94F8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2053830" w14:textId="77777777" w:rsidR="00D94F8C" w:rsidRDefault="00D94F8C" w:rsidP="00D94F8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495E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2AFCB93A" w14:textId="77777777" w:rsidR="00D94F8C" w:rsidRDefault="00D94F8C" w:rsidP="00D94F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5AB173" w14:textId="77777777" w:rsidR="00D94F8C" w:rsidRDefault="00D94F8C" w:rsidP="00D94F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E565846" w14:textId="77777777" w:rsidR="00D94F8C" w:rsidRPr="004E09E5" w:rsidRDefault="00D94F8C" w:rsidP="00D94F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51856AEB" w14:textId="77777777" w:rsidR="00D94F8C" w:rsidRDefault="00D94F8C" w:rsidP="00D94F8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06638C05" w14:textId="77777777" w:rsidR="00D94F8C" w:rsidRPr="00252223" w:rsidRDefault="00D94F8C" w:rsidP="00D94F8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33FF5CB5" w14:textId="77777777" w:rsidR="00D94F8C" w:rsidRDefault="00D94F8C" w:rsidP="00D94F8C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66944AC4" w14:textId="77777777" w:rsidR="00D94F8C" w:rsidRDefault="00D94F8C" w:rsidP="00D94F8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2053830" w14:textId="77777777" w:rsidR="00D94F8C" w:rsidRDefault="00D94F8C" w:rsidP="00D94F8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16B58">
        <w:rPr>
          <w:rFonts w:ascii="Arial" w:hAnsi="Arial" w:cs="Arial"/>
        </w:rPr>
        <w:object w:dxaOrig="1440" w:dyaOrig="1440" w14:anchorId="51C73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588840" r:id="rId6"/>
        </w:object>
      </w:r>
    </w:p>
    <w:p w14:paraId="0E6E39D8" w14:textId="77777777" w:rsidR="00D94F8C" w:rsidRPr="00383B3D" w:rsidRDefault="00D94F8C" w:rsidP="00D94F8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5ADD1F6" w14:textId="77777777" w:rsidR="00D94F8C" w:rsidRPr="00252223" w:rsidRDefault="00D94F8C" w:rsidP="00D94F8C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685C9093" w14:textId="77777777" w:rsidR="00D94F8C" w:rsidRDefault="00D94F8C" w:rsidP="00D94F8C">
      <w:pPr>
        <w:jc w:val="center"/>
        <w:rPr>
          <w:rFonts w:ascii="Arial" w:hAnsi="Arial" w:cs="Arial"/>
          <w:b/>
          <w:sz w:val="26"/>
          <w:szCs w:val="24"/>
        </w:rPr>
      </w:pPr>
    </w:p>
    <w:p w14:paraId="422338CF" w14:textId="77777777" w:rsidR="00D94F8C" w:rsidRPr="00CA365B" w:rsidRDefault="00D94F8C" w:rsidP="00D94F8C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5C473C22" w14:textId="77777777" w:rsidR="00D94F8C" w:rsidRDefault="00D94F8C" w:rsidP="00D94F8C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FE1533E" w14:textId="77777777" w:rsidR="00D94F8C" w:rsidRDefault="00D94F8C" w:rsidP="00D94F8C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14ª (DÉCIMA QUARTA) SESSÃO EXTRAORDINÁRIA, DA 1ª SESSÃO LEGISLATIVA, DA 10ª LEGISLATURA, DA CÂMARA MUNICIPAL DE ESPIGÃO DO OESTE, A SER REALIZADA NO DIA 22 DE DEZEMBRO DE 2021, ÀS 09:00H (QUARTA-FEIRA).</w:t>
      </w:r>
    </w:p>
    <w:p w14:paraId="369678F4" w14:textId="77777777" w:rsidR="00D94F8C" w:rsidRDefault="00D94F8C" w:rsidP="00D94F8C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45AB06FA" w14:textId="18EBC53D" w:rsidR="00D94F8C" w:rsidRDefault="00D94F8C" w:rsidP="00D94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A6E42" w14:textId="77777777" w:rsidR="00B75077" w:rsidRPr="00624768" w:rsidRDefault="00B75077" w:rsidP="00D94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377298" w14:textId="77777777" w:rsidR="00D94F8C" w:rsidRPr="00624768" w:rsidRDefault="00D94F8C" w:rsidP="00D94F8C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63341FE3" w14:textId="77777777" w:rsidR="00D94F8C" w:rsidRPr="00B75077" w:rsidRDefault="00D94F8C" w:rsidP="00D94F8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5077">
        <w:rPr>
          <w:rFonts w:ascii="Arial" w:hAnsi="Arial" w:cs="Arial"/>
          <w:b/>
          <w:bCs/>
          <w:sz w:val="24"/>
          <w:szCs w:val="24"/>
          <w:u w:val="single"/>
        </w:rPr>
        <w:t>ORDEM DO DIA:</w:t>
      </w:r>
    </w:p>
    <w:p w14:paraId="61B82C2B" w14:textId="77777777" w:rsidR="00D94F8C" w:rsidRDefault="00D94F8C" w:rsidP="00D94F8C">
      <w:pPr>
        <w:jc w:val="both"/>
        <w:rPr>
          <w:rFonts w:ascii="Arial" w:hAnsi="Arial" w:cs="Arial"/>
          <w:sz w:val="24"/>
          <w:szCs w:val="24"/>
        </w:rPr>
      </w:pPr>
    </w:p>
    <w:p w14:paraId="71834C41" w14:textId="77777777" w:rsidR="00D94F8C" w:rsidRPr="007B53CF" w:rsidRDefault="00D94F8C" w:rsidP="00D94F8C">
      <w:pPr>
        <w:jc w:val="both"/>
        <w:rPr>
          <w:rFonts w:ascii="Arial" w:hAnsi="Arial" w:cs="Arial"/>
          <w:sz w:val="26"/>
          <w:szCs w:val="26"/>
        </w:rPr>
      </w:pPr>
    </w:p>
    <w:p w14:paraId="55114343" w14:textId="4800D227" w:rsidR="00D94F8C" w:rsidRPr="007B53CF" w:rsidRDefault="007B53CF" w:rsidP="007B53CF">
      <w:pPr>
        <w:pStyle w:val="Corpodetexto"/>
        <w:widowControl w:val="0"/>
        <w:numPr>
          <w:ilvl w:val="0"/>
          <w:numId w:val="1"/>
        </w:numPr>
        <w:tabs>
          <w:tab w:val="left" w:pos="2694"/>
        </w:tabs>
        <w:spacing w:after="0" w:line="360" w:lineRule="auto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7B53CF">
        <w:rPr>
          <w:rFonts w:ascii="Arial" w:hAnsi="Arial" w:cs="Arial"/>
          <w:b/>
          <w:color w:val="000000"/>
          <w:sz w:val="26"/>
          <w:szCs w:val="26"/>
        </w:rPr>
        <w:t xml:space="preserve">Primeira Discussão e Votação </w:t>
      </w:r>
      <w:r w:rsidR="00D94F8C" w:rsidRPr="007B53CF">
        <w:rPr>
          <w:rFonts w:ascii="Arial" w:hAnsi="Arial" w:cs="Arial"/>
          <w:b/>
          <w:color w:val="000000"/>
          <w:sz w:val="26"/>
          <w:szCs w:val="26"/>
        </w:rPr>
        <w:t xml:space="preserve">do Projeto de Lei nº 106/2021, 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>de autoria do Poder Executivo</w:t>
      </w:r>
      <w:r w:rsidR="00D94F8C" w:rsidRPr="007B53CF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>que</w:t>
      </w:r>
      <w:r w:rsidR="00D94F8C" w:rsidRPr="007B53C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B546A3" w:rsidRPr="007B53CF">
        <w:rPr>
          <w:rFonts w:ascii="Arial" w:hAnsi="Arial" w:cs="Arial"/>
          <w:bCs/>
          <w:color w:val="000000"/>
          <w:sz w:val="26"/>
          <w:szCs w:val="26"/>
        </w:rPr>
        <w:t>“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 xml:space="preserve">dispõe sobre: </w:t>
      </w:r>
      <w:r w:rsidR="00B546A3" w:rsidRPr="007B53CF">
        <w:rPr>
          <w:rFonts w:ascii="Arial" w:hAnsi="Arial" w:cs="Arial"/>
          <w:bCs/>
          <w:i/>
          <w:color w:val="000000"/>
          <w:sz w:val="26"/>
          <w:szCs w:val="26"/>
          <w:u w:val="single"/>
        </w:rPr>
        <w:t xml:space="preserve">Plano Plurianual do Município de Espigão do </w:t>
      </w:r>
      <w:r w:rsidRPr="007B53CF">
        <w:rPr>
          <w:rFonts w:ascii="Arial" w:hAnsi="Arial" w:cs="Arial"/>
          <w:bCs/>
          <w:i/>
          <w:color w:val="000000"/>
          <w:sz w:val="26"/>
          <w:szCs w:val="26"/>
          <w:u w:val="single"/>
        </w:rPr>
        <w:t>O</w:t>
      </w:r>
      <w:r w:rsidR="00B546A3" w:rsidRPr="007B53CF">
        <w:rPr>
          <w:rFonts w:ascii="Arial" w:hAnsi="Arial" w:cs="Arial"/>
          <w:bCs/>
          <w:i/>
          <w:color w:val="000000"/>
          <w:sz w:val="26"/>
          <w:szCs w:val="26"/>
          <w:u w:val="single"/>
        </w:rPr>
        <w:t>este para o Quadriênio de 2022 a 2025 e dá outras providências</w:t>
      </w:r>
      <w:r w:rsidR="00B546A3" w:rsidRPr="007B53CF">
        <w:rPr>
          <w:rFonts w:ascii="Arial" w:hAnsi="Arial" w:cs="Arial"/>
          <w:bCs/>
          <w:color w:val="000000"/>
          <w:sz w:val="26"/>
          <w:szCs w:val="26"/>
        </w:rPr>
        <w:t xml:space="preserve">, 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 xml:space="preserve">com as </w:t>
      </w:r>
      <w:r w:rsidR="00B546A3" w:rsidRPr="007B53CF">
        <w:rPr>
          <w:rFonts w:ascii="Arial" w:hAnsi="Arial" w:cs="Arial"/>
          <w:bCs/>
          <w:color w:val="000000"/>
          <w:sz w:val="26"/>
          <w:szCs w:val="26"/>
        </w:rPr>
        <w:t>09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 xml:space="preserve"> (</w:t>
      </w:r>
      <w:r w:rsidR="00B546A3" w:rsidRPr="007B53CF">
        <w:rPr>
          <w:rFonts w:ascii="Arial" w:hAnsi="Arial" w:cs="Arial"/>
          <w:bCs/>
          <w:color w:val="000000"/>
          <w:sz w:val="26"/>
          <w:szCs w:val="26"/>
        </w:rPr>
        <w:t>nove</w:t>
      </w:r>
      <w:r w:rsidR="00D94F8C" w:rsidRPr="007B53CF">
        <w:rPr>
          <w:rFonts w:ascii="Arial" w:hAnsi="Arial" w:cs="Arial"/>
          <w:bCs/>
          <w:color w:val="000000"/>
          <w:sz w:val="26"/>
          <w:szCs w:val="26"/>
        </w:rPr>
        <w:t>) Emendas Aditivas propostas pelos Vereadores.</w:t>
      </w:r>
    </w:p>
    <w:p w14:paraId="124E3FAD" w14:textId="77777777" w:rsidR="00D94F8C" w:rsidRPr="007B53CF" w:rsidRDefault="00D94F8C" w:rsidP="00D94F8C">
      <w:pPr>
        <w:jc w:val="both"/>
        <w:rPr>
          <w:rFonts w:ascii="Arial" w:hAnsi="Arial" w:cs="Arial"/>
          <w:color w:val="000000"/>
          <w:sz w:val="26"/>
          <w:szCs w:val="22"/>
        </w:rPr>
      </w:pPr>
    </w:p>
    <w:p w14:paraId="5EED9D9F" w14:textId="77777777" w:rsidR="00D94F8C" w:rsidRDefault="00D94F8C" w:rsidP="00D94F8C">
      <w:pPr>
        <w:jc w:val="both"/>
        <w:rPr>
          <w:rFonts w:ascii="Arial" w:hAnsi="Arial" w:cs="Arial"/>
          <w:sz w:val="22"/>
          <w:szCs w:val="22"/>
        </w:rPr>
      </w:pPr>
    </w:p>
    <w:p w14:paraId="66749B64" w14:textId="77777777" w:rsidR="00D94F8C" w:rsidRPr="005F17E7" w:rsidRDefault="00D94F8C" w:rsidP="00D94F8C">
      <w:pPr>
        <w:rPr>
          <w:rFonts w:ascii="Arial" w:hAnsi="Arial" w:cs="Arial"/>
          <w:b/>
          <w:sz w:val="24"/>
          <w:szCs w:val="22"/>
        </w:rPr>
      </w:pPr>
    </w:p>
    <w:p w14:paraId="227A34FB" w14:textId="77777777" w:rsidR="00D94F8C" w:rsidRPr="005F17E7" w:rsidRDefault="00D94F8C" w:rsidP="00D94F8C">
      <w:pPr>
        <w:jc w:val="center"/>
        <w:rPr>
          <w:rFonts w:ascii="Arial" w:hAnsi="Arial" w:cs="Arial"/>
          <w:b/>
          <w:sz w:val="24"/>
          <w:szCs w:val="22"/>
        </w:rPr>
      </w:pPr>
    </w:p>
    <w:p w14:paraId="454F3901" w14:textId="4F44A4B4" w:rsidR="00D94F8C" w:rsidRDefault="00B546A3" w:rsidP="00D94F8C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Adriano Meireles </w:t>
      </w:r>
      <w:r w:rsidR="00B16B58">
        <w:rPr>
          <w:rFonts w:ascii="Arial" w:hAnsi="Arial" w:cs="Arial"/>
          <w:b/>
          <w:sz w:val="24"/>
        </w:rPr>
        <w:t>da Paz</w:t>
      </w:r>
    </w:p>
    <w:p w14:paraId="0B4AC192" w14:textId="77777777" w:rsidR="00D94F8C" w:rsidRDefault="00D94F8C" w:rsidP="00D94F8C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4DF0A839" w14:textId="77777777" w:rsidR="00D94F8C" w:rsidRDefault="00D94F8C" w:rsidP="00D94F8C"/>
    <w:p w14:paraId="247276AA" w14:textId="77777777" w:rsidR="00D94F8C" w:rsidRPr="0069797D" w:rsidRDefault="00D94F8C" w:rsidP="00D94F8C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63F1712" w14:textId="77777777" w:rsidR="00D94F8C" w:rsidRDefault="00D94F8C" w:rsidP="00D94F8C"/>
    <w:p w14:paraId="4D64FA09" w14:textId="77777777" w:rsidR="00D94F8C" w:rsidRDefault="00D94F8C" w:rsidP="00D94F8C"/>
    <w:p w14:paraId="35D905B5" w14:textId="77777777" w:rsidR="00D94F8C" w:rsidRDefault="00D94F8C" w:rsidP="00D94F8C"/>
    <w:p w14:paraId="61BCD3CF" w14:textId="77777777" w:rsidR="00D94F8C" w:rsidRDefault="00D94F8C" w:rsidP="00D94F8C"/>
    <w:p w14:paraId="24168AFC" w14:textId="77777777" w:rsidR="00D94F8C" w:rsidRDefault="00D94F8C" w:rsidP="00D94F8C"/>
    <w:p w14:paraId="0FDEB6C6" w14:textId="77777777" w:rsidR="00D94F8C" w:rsidRDefault="00D94F8C" w:rsidP="00D94F8C"/>
    <w:p w14:paraId="7910E367" w14:textId="77777777" w:rsidR="00D94F8C" w:rsidRDefault="00D94F8C"/>
    <w:sectPr w:rsidR="00D94F8C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8C"/>
    <w:rsid w:val="007B53CF"/>
    <w:rsid w:val="00B16B58"/>
    <w:rsid w:val="00B546A3"/>
    <w:rsid w:val="00B75077"/>
    <w:rsid w:val="00D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7D41A"/>
  <w15:chartTrackingRefBased/>
  <w15:docId w15:val="{9BB643E8-D995-4F54-B3F2-296F7001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4F8C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4F8C"/>
  </w:style>
  <w:style w:type="paragraph" w:styleId="PargrafodaLista">
    <w:name w:val="List Paragraph"/>
    <w:basedOn w:val="Normal"/>
    <w:uiPriority w:val="34"/>
    <w:qFormat/>
    <w:rsid w:val="00D94F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94F8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4F8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2021-12-21T14:47:00Z</cp:lastPrinted>
  <dcterms:created xsi:type="dcterms:W3CDTF">2021-12-21T14:10:00Z</dcterms:created>
  <dcterms:modified xsi:type="dcterms:W3CDTF">2021-12-21T14:47:00Z</dcterms:modified>
</cp:coreProperties>
</file>