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AC66" w14:textId="77777777" w:rsidR="00B35E5A" w:rsidRPr="00835E38" w:rsidRDefault="00B35E5A" w:rsidP="00B35E5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4D22CBC6" w14:textId="77777777" w:rsidR="00B35E5A" w:rsidRPr="00835E38" w:rsidRDefault="00B35E5A" w:rsidP="00B35E5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4AF05B8C" w14:textId="77777777" w:rsidR="00B35E5A" w:rsidRPr="00835E38" w:rsidRDefault="00B35E5A" w:rsidP="00B35E5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10ª LEGISLATURA</w:t>
      </w:r>
    </w:p>
    <w:p w14:paraId="01F4E3ED" w14:textId="77777777" w:rsidR="00B35E5A" w:rsidRPr="00835E38" w:rsidRDefault="00B35E5A" w:rsidP="00B35E5A">
      <w:pPr>
        <w:spacing w:after="0" w:line="240" w:lineRule="auto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2AD8BB50" w14:textId="77777777" w:rsidR="00B35E5A" w:rsidRPr="00835E38" w:rsidRDefault="00B35E5A" w:rsidP="00B35E5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 w:rsidRPr="00835E38">
        <w:rPr>
          <w:rFonts w:ascii="Arial Narrow" w:eastAsia="Times New Roman" w:hAnsi="Arial Narrow" w:cs="Arial"/>
          <w:b/>
          <w:sz w:val="24"/>
          <w:szCs w:val="18"/>
          <w:lang w:eastAsia="pt-BR"/>
        </w:rPr>
        <w:t xml:space="preserve">1º PERÍODO LEGISLATIVO/2022 - </w:t>
      </w: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BIÊNIO 2021/2022</w:t>
      </w:r>
    </w:p>
    <w:p w14:paraId="5796B917" w14:textId="77777777" w:rsidR="00B35E5A" w:rsidRPr="00835E38" w:rsidRDefault="00B35E5A" w:rsidP="00B35E5A">
      <w:pPr>
        <w:spacing w:after="0" w:line="240" w:lineRule="auto"/>
        <w:rPr>
          <w:rFonts w:ascii="Arial Narrow" w:eastAsia="Times New Roman" w:hAnsi="Arial Narrow" w:cs="Arial"/>
          <w:b/>
          <w:sz w:val="28"/>
          <w:lang w:eastAsia="pt-BR"/>
        </w:rPr>
      </w:pPr>
    </w:p>
    <w:p w14:paraId="4C478DB5" w14:textId="707778EC" w:rsidR="00B35E5A" w:rsidRPr="00835E38" w:rsidRDefault="00B35E5A" w:rsidP="00B35E5A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</w:pPr>
      <w:r w:rsidRPr="00835E38"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 xml:space="preserve">19ª SESSÃO ORDINÁRIA </w:t>
      </w:r>
    </w:p>
    <w:p w14:paraId="7014373C" w14:textId="307FFBED" w:rsidR="00B35E5A" w:rsidRPr="00835E38" w:rsidRDefault="00B35E5A" w:rsidP="00B35E5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u w:val="single"/>
          <w:lang w:eastAsia="pt-BR"/>
        </w:rPr>
      </w:pP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Quinta-Feira, </w:t>
      </w:r>
      <w:r w:rsidR="00E17001"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>30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 de ju</w:t>
      </w:r>
      <w:r w:rsidR="00E17001"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>nh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>o de 2022</w:t>
      </w:r>
    </w:p>
    <w:p w14:paraId="5297FADF" w14:textId="77777777" w:rsidR="00B35E5A" w:rsidRPr="00835E38" w:rsidRDefault="00B35E5A" w:rsidP="00B35E5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lang w:eastAsia="pt-BR"/>
        </w:rPr>
      </w:pPr>
    </w:p>
    <w:p w14:paraId="3B20EDAC" w14:textId="77777777" w:rsidR="00B35E5A" w:rsidRPr="002333A9" w:rsidRDefault="00B35E5A" w:rsidP="00CC0C49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794A9FFF" w14:textId="77777777" w:rsidR="00B35E5A" w:rsidRPr="002333A9" w:rsidRDefault="00B35E5A" w:rsidP="00B35E5A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3EE8E289" w14:textId="77777777" w:rsidR="00B35E5A" w:rsidRPr="002333A9" w:rsidRDefault="00B35E5A" w:rsidP="00B35E5A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07478700" w14:textId="77777777" w:rsidR="00B35E5A" w:rsidRPr="002333A9" w:rsidRDefault="00B35E5A" w:rsidP="00B35E5A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5E12CDAF" w14:textId="77777777" w:rsidR="00B35E5A" w:rsidRPr="002333A9" w:rsidRDefault="00B35E5A" w:rsidP="00B35E5A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I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1269A5BE" w14:textId="77777777" w:rsidR="00B35E5A" w:rsidRPr="002333A9" w:rsidRDefault="00B35E5A" w:rsidP="00B35E5A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- Leitura do expediente recebido.</w:t>
      </w:r>
    </w:p>
    <w:p w14:paraId="7A082477" w14:textId="77777777" w:rsidR="00B35E5A" w:rsidRPr="002333A9" w:rsidRDefault="00B35E5A" w:rsidP="00B35E5A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– Grande Expediente.</w:t>
      </w:r>
    </w:p>
    <w:p w14:paraId="256BDD26" w14:textId="77777777" w:rsidR="00B35E5A" w:rsidRPr="002333A9" w:rsidRDefault="00B35E5A" w:rsidP="00B35E5A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360FAE48" w14:textId="77777777" w:rsidR="00B35E5A" w:rsidRPr="002333A9" w:rsidRDefault="00B35E5A" w:rsidP="00B35E5A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129DD1D5" w14:textId="77777777" w:rsidR="00B35E5A" w:rsidRPr="002333A9" w:rsidRDefault="00B35E5A" w:rsidP="00B35E5A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4B878B68" w14:textId="77777777" w:rsidR="00B35E5A" w:rsidRPr="002333A9" w:rsidRDefault="00B35E5A" w:rsidP="00B35E5A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29FBE302" w14:textId="77777777" w:rsidR="00B35E5A" w:rsidRPr="002333A9" w:rsidRDefault="00B35E5A" w:rsidP="00B35E5A">
      <w:pPr>
        <w:rPr>
          <w:rFonts w:ascii="Arial Narrow" w:hAnsi="Arial Narrow" w:cstheme="minorHAnsi"/>
        </w:rPr>
      </w:pPr>
    </w:p>
    <w:p w14:paraId="3F408F7B" w14:textId="3AFCF549" w:rsidR="00B35E5A" w:rsidRPr="002333A9" w:rsidRDefault="00B35E5A" w:rsidP="00B35E5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1B10CD">
        <w:rPr>
          <w:rFonts w:ascii="Arial Narrow" w:hAnsi="Arial Narrow" w:cstheme="minorHAnsi"/>
          <w:sz w:val="24"/>
          <w:szCs w:val="24"/>
        </w:rPr>
        <w:t>Discussão e Votação do</w:t>
      </w:r>
      <w:r w:rsidRPr="002333A9">
        <w:rPr>
          <w:rFonts w:ascii="Arial Narrow" w:hAnsi="Arial Narrow" w:cstheme="minorHAnsi"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01</w:t>
      </w:r>
      <w:r w:rsidR="00D42B47">
        <w:rPr>
          <w:rFonts w:ascii="Arial Narrow" w:hAnsi="Arial Narrow" w:cstheme="minorHAnsi"/>
          <w:b/>
          <w:sz w:val="24"/>
          <w:szCs w:val="24"/>
          <w:u w:val="single"/>
        </w:rPr>
        <w:t>6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sz w:val="24"/>
          <w:szCs w:val="24"/>
        </w:rPr>
        <w:t xml:space="preserve">, de autoria dos Vereadores, 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 xml:space="preserve">que “Solicita urgência especial para deliberação em votação única dos 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Projetos de Leis </w:t>
      </w:r>
      <w:proofErr w:type="spellStart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nº</w:t>
      </w:r>
      <w:r w:rsidR="00CC0C49">
        <w:rPr>
          <w:rFonts w:ascii="Arial Narrow" w:hAnsi="Arial Narrow" w:cstheme="minorHAnsi"/>
          <w:i/>
          <w:iCs/>
          <w:sz w:val="24"/>
          <w:szCs w:val="24"/>
          <w:u w:val="single"/>
        </w:rPr>
        <w:t>.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s</w:t>
      </w:r>
      <w:proofErr w:type="spellEnd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. 0</w:t>
      </w:r>
      <w:r w:rsidR="00E020CD"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69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, 0</w:t>
      </w:r>
      <w:r w:rsidR="00E020CD"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7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8</w:t>
      </w:r>
      <w:r w:rsidR="00E020CD"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,079</w:t>
      </w:r>
      <w:r w:rsidR="00E17001"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, 081 e 083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/2022”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>.</w:t>
      </w:r>
    </w:p>
    <w:p w14:paraId="4C01B150" w14:textId="77777777" w:rsidR="00B35E5A" w:rsidRPr="002333A9" w:rsidRDefault="00B35E5A" w:rsidP="00B35E5A">
      <w:p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77FC1FB4" w14:textId="7C10E4E2" w:rsidR="00B35E5A" w:rsidRPr="0064305D" w:rsidRDefault="00B35E5A" w:rsidP="00B35E5A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  <w:r w:rsidRPr="001B10CD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2333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E020CD"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69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2333A9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2333A9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64305D">
        <w:rPr>
          <w:rFonts w:ascii="Arial Narrow" w:hAnsi="Arial Narrow" w:cs="Arial"/>
          <w:b/>
          <w:bCs/>
          <w:i/>
          <w:iCs/>
        </w:rPr>
        <w:t>“</w:t>
      </w:r>
      <w:r w:rsidR="00E020CD" w:rsidRPr="0064305D">
        <w:rPr>
          <w:rFonts w:ascii="Arial Narrow" w:hAnsi="Arial Narrow" w:cs="Arial"/>
          <w:b/>
          <w:bCs/>
          <w:i/>
          <w:iCs/>
        </w:rPr>
        <w:t>Altera os §§ 2º e 6º do artigo 14 da Lei Municipal nº 2.417,</w:t>
      </w:r>
      <w:r w:rsidR="002333A9" w:rsidRPr="0064305D">
        <w:rPr>
          <w:rFonts w:ascii="Arial Narrow" w:hAnsi="Arial Narrow" w:cs="Arial"/>
          <w:b/>
          <w:bCs/>
          <w:i/>
          <w:iCs/>
        </w:rPr>
        <w:t xml:space="preserve"> </w:t>
      </w:r>
      <w:r w:rsidR="00E020CD" w:rsidRPr="0064305D">
        <w:rPr>
          <w:rFonts w:ascii="Arial Narrow" w:hAnsi="Arial Narrow" w:cs="Arial"/>
          <w:b/>
          <w:bCs/>
          <w:i/>
          <w:iCs/>
        </w:rPr>
        <w:t>de 28 de setembro de 2021”.</w:t>
      </w:r>
    </w:p>
    <w:p w14:paraId="1E592DD6" w14:textId="77777777" w:rsidR="00B35E5A" w:rsidRPr="0064305D" w:rsidRDefault="00B35E5A" w:rsidP="00B35E5A">
      <w:pPr>
        <w:spacing w:after="0" w:line="25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CDF9B7F" w14:textId="154F3896" w:rsidR="00B35E5A" w:rsidRPr="002333A9" w:rsidRDefault="00B35E5A" w:rsidP="00C5127F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  <w:u w:val="single"/>
        </w:rPr>
      </w:pPr>
      <w:r w:rsidRPr="001B10CD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2333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C5127F"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78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2333A9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2333A9">
        <w:rPr>
          <w:rFonts w:ascii="Arial Narrow" w:hAnsi="Arial Narrow" w:cstheme="minorHAnsi"/>
          <w:i/>
          <w:sz w:val="24"/>
          <w:szCs w:val="24"/>
        </w:rPr>
        <w:t>que</w:t>
      </w:r>
      <w:r w:rsidRPr="002333A9">
        <w:rPr>
          <w:rFonts w:ascii="Arial Narrow" w:hAnsi="Arial Narrow" w:cs="Arial"/>
          <w:i/>
          <w:iCs/>
        </w:rPr>
        <w:t xml:space="preserve"> </w:t>
      </w:r>
      <w:r w:rsidRPr="002333A9">
        <w:rPr>
          <w:rFonts w:ascii="Arial Narrow" w:hAnsi="Arial Narrow" w:cs="Arial"/>
          <w:b/>
          <w:bCs/>
          <w:i/>
          <w:iCs/>
        </w:rPr>
        <w:t>“Abre Crédito Adicional Especial ao Orçamento Geral do Município”,</w:t>
      </w:r>
      <w:r w:rsidRPr="002333A9">
        <w:rPr>
          <w:rFonts w:ascii="Arial Narrow" w:hAnsi="Arial Narrow" w:cs="Arial"/>
          <w:i/>
          <w:iCs/>
        </w:rPr>
        <w:t xml:space="preserve"> </w:t>
      </w:r>
      <w:r w:rsidR="00C5127F" w:rsidRPr="002333A9">
        <w:rPr>
          <w:rFonts w:ascii="Arial Narrow" w:hAnsi="Arial Narrow" w:cs="Arial"/>
          <w:i/>
          <w:iCs/>
        </w:rPr>
        <w:t xml:space="preserve">na ordem de R$ 550.126,25, provenientes do Convênio Estadual N° 288/PGE-2021, destinado a </w:t>
      </w:r>
      <w:r w:rsidR="00E17001" w:rsidRPr="002333A9">
        <w:rPr>
          <w:rFonts w:ascii="Arial Narrow" w:hAnsi="Arial Narrow" w:cs="Arial"/>
          <w:i/>
          <w:iCs/>
        </w:rPr>
        <w:t xml:space="preserve">atender a SEMOD com </w:t>
      </w:r>
      <w:r w:rsidR="00E17001" w:rsidRPr="002333A9">
        <w:rPr>
          <w:rFonts w:ascii="Arial Narrow" w:hAnsi="Arial Narrow" w:cs="Arial"/>
          <w:i/>
          <w:iCs/>
          <w:u w:val="single"/>
        </w:rPr>
        <w:t>A</w:t>
      </w:r>
      <w:r w:rsidR="00C5127F" w:rsidRPr="002333A9">
        <w:rPr>
          <w:rFonts w:ascii="Arial Narrow" w:hAnsi="Arial Narrow" w:cs="Arial"/>
          <w:i/>
          <w:iCs/>
          <w:u w:val="single"/>
        </w:rPr>
        <w:t xml:space="preserve">quisição de </w:t>
      </w:r>
      <w:r w:rsidR="00E17001" w:rsidRPr="002333A9">
        <w:rPr>
          <w:rFonts w:ascii="Arial Narrow" w:hAnsi="Arial Narrow" w:cs="Arial"/>
          <w:i/>
          <w:iCs/>
          <w:u w:val="single"/>
        </w:rPr>
        <w:t>A</w:t>
      </w:r>
      <w:r w:rsidR="00C5127F" w:rsidRPr="002333A9">
        <w:rPr>
          <w:rFonts w:ascii="Arial Narrow" w:hAnsi="Arial Narrow" w:cs="Arial"/>
          <w:i/>
          <w:iCs/>
          <w:u w:val="single"/>
        </w:rPr>
        <w:t xml:space="preserve">cessórios de </w:t>
      </w:r>
      <w:r w:rsidR="00E17001" w:rsidRPr="002333A9">
        <w:rPr>
          <w:rFonts w:ascii="Arial Narrow" w:hAnsi="Arial Narrow" w:cs="Arial"/>
          <w:i/>
          <w:iCs/>
          <w:u w:val="single"/>
        </w:rPr>
        <w:t>Il</w:t>
      </w:r>
      <w:r w:rsidR="00C5127F" w:rsidRPr="002333A9">
        <w:rPr>
          <w:rFonts w:ascii="Arial Narrow" w:hAnsi="Arial Narrow" w:cs="Arial"/>
          <w:i/>
          <w:iCs/>
          <w:u w:val="single"/>
        </w:rPr>
        <w:t>uminação.</w:t>
      </w:r>
    </w:p>
    <w:p w14:paraId="259AA663" w14:textId="77777777" w:rsidR="00C5127F" w:rsidRPr="002333A9" w:rsidRDefault="00C5127F" w:rsidP="00C512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</w:rPr>
      </w:pPr>
    </w:p>
    <w:p w14:paraId="5A62D381" w14:textId="28D9B296" w:rsidR="00B35E5A" w:rsidRPr="002333A9" w:rsidRDefault="00B35E5A" w:rsidP="00B35E5A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theme="minorHAnsi"/>
          <w:b/>
          <w:sz w:val="24"/>
          <w:szCs w:val="24"/>
        </w:rPr>
      </w:pPr>
      <w:r w:rsidRPr="001B10CD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2333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C5127F"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79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2333A9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2333A9">
        <w:rPr>
          <w:rFonts w:ascii="Arial Narrow" w:hAnsi="Arial Narrow" w:cstheme="minorHAnsi"/>
          <w:i/>
          <w:sz w:val="24"/>
          <w:szCs w:val="24"/>
        </w:rPr>
        <w:t>que</w:t>
      </w:r>
      <w:r w:rsidRPr="002333A9">
        <w:rPr>
          <w:rFonts w:ascii="Arial Narrow" w:hAnsi="Arial Narrow" w:cs="Arial"/>
          <w:i/>
          <w:iCs/>
        </w:rPr>
        <w:t xml:space="preserve"> “</w:t>
      </w:r>
      <w:r w:rsidR="00E37A2B" w:rsidRPr="0064305D">
        <w:rPr>
          <w:rFonts w:ascii="Arial Narrow" w:hAnsi="Arial Narrow" w:cs="Arial"/>
          <w:b/>
          <w:bCs/>
          <w:i/>
          <w:iCs/>
        </w:rPr>
        <w:t>Altera remuneração dos cargos criados pela Lei Municipal nº 2.022 de 14 de novembro de 2017”.</w:t>
      </w:r>
      <w:r w:rsidR="002333A9" w:rsidRPr="002333A9">
        <w:rPr>
          <w:rFonts w:ascii="Arial Narrow" w:hAnsi="Arial Narrow" w:cs="Arial"/>
          <w:i/>
          <w:iCs/>
        </w:rPr>
        <w:t xml:space="preserve"> (Programa Criança Feliz).</w:t>
      </w:r>
    </w:p>
    <w:p w14:paraId="4710B214" w14:textId="77777777" w:rsidR="00E37A2B" w:rsidRPr="002333A9" w:rsidRDefault="00E37A2B" w:rsidP="00E37A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1EC4A3B2" w14:textId="52C20F84" w:rsidR="00B35E5A" w:rsidRPr="002333A9" w:rsidRDefault="00B35E5A" w:rsidP="006D7AEF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1B10CD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2333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E37A2B"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81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2333A9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2333A9">
        <w:rPr>
          <w:rFonts w:ascii="Arial Narrow" w:hAnsi="Arial Narrow" w:cstheme="minorHAnsi"/>
          <w:i/>
          <w:sz w:val="24"/>
          <w:szCs w:val="24"/>
        </w:rPr>
        <w:t>que</w:t>
      </w:r>
      <w:r w:rsidRPr="002333A9">
        <w:rPr>
          <w:rFonts w:ascii="Arial Narrow" w:hAnsi="Arial Narrow" w:cs="Arial"/>
          <w:b/>
        </w:rPr>
        <w:t xml:space="preserve"> </w:t>
      </w:r>
      <w:r w:rsidRPr="002333A9">
        <w:rPr>
          <w:rFonts w:ascii="Arial Narrow" w:hAnsi="Arial Narrow" w:cs="Arial"/>
          <w:i/>
          <w:iCs/>
        </w:rPr>
        <w:t>“</w:t>
      </w:r>
      <w:r w:rsidRPr="0064305D">
        <w:rPr>
          <w:rFonts w:ascii="Arial Narrow" w:hAnsi="Arial Narrow" w:cs="Arial"/>
          <w:b/>
          <w:bCs/>
          <w:i/>
          <w:iCs/>
        </w:rPr>
        <w:t xml:space="preserve">Abre Crédito Adicional </w:t>
      </w:r>
      <w:r w:rsidR="00E37A2B" w:rsidRPr="0064305D">
        <w:rPr>
          <w:rFonts w:ascii="Arial Narrow" w:hAnsi="Arial Narrow" w:cs="Arial"/>
          <w:b/>
          <w:bCs/>
          <w:i/>
          <w:iCs/>
        </w:rPr>
        <w:t xml:space="preserve">Suplementar </w:t>
      </w:r>
      <w:r w:rsidRPr="0064305D">
        <w:rPr>
          <w:rFonts w:ascii="Arial Narrow" w:hAnsi="Arial Narrow" w:cs="Arial"/>
          <w:b/>
          <w:bCs/>
          <w:i/>
          <w:iCs/>
        </w:rPr>
        <w:t>ao Orçamento Geral do Município”,</w:t>
      </w:r>
      <w:r w:rsidRPr="002333A9">
        <w:rPr>
          <w:rFonts w:ascii="Arial Narrow" w:hAnsi="Arial Narrow" w:cs="Arial"/>
          <w:i/>
          <w:iCs/>
        </w:rPr>
        <w:t xml:space="preserve"> </w:t>
      </w:r>
      <w:r w:rsidR="00E37A2B" w:rsidRPr="002333A9">
        <w:rPr>
          <w:rFonts w:ascii="Arial Narrow" w:hAnsi="Arial Narrow" w:cs="Arial"/>
          <w:i/>
          <w:iCs/>
        </w:rPr>
        <w:t>no valor de R$ 715.275,65 destin</w:t>
      </w:r>
      <w:r w:rsidR="00D32712" w:rsidRPr="002333A9">
        <w:rPr>
          <w:rFonts w:ascii="Arial Narrow" w:hAnsi="Arial Narrow" w:cs="Arial"/>
          <w:i/>
          <w:iCs/>
        </w:rPr>
        <w:t>ado</w:t>
      </w:r>
      <w:r w:rsidR="00E37A2B" w:rsidRPr="002333A9">
        <w:rPr>
          <w:rFonts w:ascii="Arial Narrow" w:hAnsi="Arial Narrow" w:cs="Arial"/>
          <w:i/>
          <w:iCs/>
        </w:rPr>
        <w:t xml:space="preserve"> a atender a Secretaria Municipal </w:t>
      </w:r>
      <w:r w:rsidR="00D32712" w:rsidRPr="002333A9">
        <w:rPr>
          <w:rFonts w:ascii="Arial Narrow" w:hAnsi="Arial Narrow" w:cs="Arial"/>
          <w:i/>
          <w:iCs/>
        </w:rPr>
        <w:t xml:space="preserve">de Obras e Desenvolvimento Urbano - SEMOD, </w:t>
      </w:r>
      <w:r w:rsidR="00835E38">
        <w:rPr>
          <w:rFonts w:ascii="Arial Narrow" w:hAnsi="Arial Narrow" w:cs="Arial"/>
          <w:i/>
          <w:iCs/>
        </w:rPr>
        <w:t>(D</w:t>
      </w:r>
      <w:r w:rsidR="00D32712" w:rsidRPr="002333A9">
        <w:rPr>
          <w:rFonts w:ascii="Arial Narrow" w:hAnsi="Arial Narrow" w:cs="Arial"/>
          <w:i/>
          <w:iCs/>
        </w:rPr>
        <w:t>espesas com débito efetuado pela Caixa Econômica Federal</w:t>
      </w:r>
      <w:r w:rsidR="00835E38">
        <w:rPr>
          <w:rFonts w:ascii="Arial Narrow" w:hAnsi="Arial Narrow" w:cs="Arial"/>
          <w:i/>
          <w:iCs/>
        </w:rPr>
        <w:t>/FINISA).</w:t>
      </w:r>
    </w:p>
    <w:p w14:paraId="11A4EF07" w14:textId="77777777" w:rsidR="00D32712" w:rsidRPr="002333A9" w:rsidRDefault="00D32712" w:rsidP="00D32712">
      <w:pPr>
        <w:pStyle w:val="PargrafodaLista"/>
        <w:rPr>
          <w:rFonts w:ascii="Arial Narrow" w:hAnsi="Arial Narrow"/>
          <w:sz w:val="24"/>
          <w:szCs w:val="24"/>
        </w:rPr>
      </w:pPr>
    </w:p>
    <w:p w14:paraId="4B2BAB0B" w14:textId="302A271B" w:rsidR="00CC0C49" w:rsidRPr="002333A9" w:rsidRDefault="00CC0C49" w:rsidP="00CC0C49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u w:val="single"/>
        </w:rPr>
      </w:pPr>
      <w:r w:rsidRPr="001B10CD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2333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083/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2022</w:t>
      </w:r>
      <w:r w:rsidRPr="002333A9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2333A9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2333A9">
        <w:rPr>
          <w:rFonts w:ascii="Arial Narrow" w:hAnsi="Arial Narrow" w:cstheme="minorHAnsi"/>
          <w:i/>
          <w:sz w:val="24"/>
          <w:szCs w:val="24"/>
        </w:rPr>
        <w:t>que</w:t>
      </w:r>
      <w:r w:rsidRPr="002333A9">
        <w:rPr>
          <w:rFonts w:ascii="Arial Narrow" w:hAnsi="Arial Narrow" w:cs="Arial"/>
          <w:b/>
        </w:rPr>
        <w:t xml:space="preserve"> </w:t>
      </w:r>
      <w:r w:rsidRPr="002333A9">
        <w:rPr>
          <w:rFonts w:ascii="Arial Narrow" w:hAnsi="Arial Narrow" w:cs="Arial"/>
          <w:i/>
          <w:iCs/>
        </w:rPr>
        <w:t>“</w:t>
      </w:r>
      <w:r w:rsidRPr="0064305D">
        <w:rPr>
          <w:rFonts w:ascii="Arial Narrow" w:hAnsi="Arial Narrow" w:cs="Arial"/>
          <w:b/>
          <w:bCs/>
          <w:i/>
          <w:iCs/>
        </w:rPr>
        <w:t>Abre Crédito Adicional Especial ao Orçamento Geral do Município”,</w:t>
      </w:r>
      <w:r w:rsidRPr="002333A9">
        <w:rPr>
          <w:rFonts w:ascii="Arial Narrow" w:hAnsi="Arial Narrow" w:cs="Arial"/>
          <w:i/>
          <w:iCs/>
        </w:rPr>
        <w:t xml:space="preserve"> </w:t>
      </w:r>
      <w:r w:rsidRPr="002333A9">
        <w:rPr>
          <w:rFonts w:ascii="Arial Narrow" w:hAnsi="Arial Narrow" w:cs="Arial"/>
          <w:i/>
        </w:rPr>
        <w:t xml:space="preserve">no valor de R$ 50.000,00, proveniente de </w:t>
      </w:r>
      <w:r w:rsidRPr="002333A9">
        <w:rPr>
          <w:rFonts w:ascii="Arial Narrow" w:hAnsi="Arial Narrow" w:cs="Arial"/>
          <w:i/>
          <w:iCs/>
        </w:rPr>
        <w:t>repasse do Governo Federal/Emenda Parlamentar para atender a SEMELC com Aquisição de Fanfarras para as Escolas.</w:t>
      </w:r>
    </w:p>
    <w:p w14:paraId="2D5E31B0" w14:textId="7393B1D8" w:rsidR="00D32712" w:rsidRPr="002333A9" w:rsidRDefault="00D32712" w:rsidP="00D32712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hAnsi="Arial Narrow"/>
          <w:sz w:val="24"/>
          <w:szCs w:val="24"/>
        </w:rPr>
      </w:pPr>
    </w:p>
    <w:p w14:paraId="041AA78E" w14:textId="77777777" w:rsidR="00D32712" w:rsidRPr="002333A9" w:rsidRDefault="00D32712" w:rsidP="00D32712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hAnsi="Arial Narrow"/>
          <w:sz w:val="24"/>
          <w:szCs w:val="24"/>
        </w:rPr>
      </w:pPr>
    </w:p>
    <w:p w14:paraId="067B4377" w14:textId="77777777" w:rsidR="002333A9" w:rsidRPr="00CC0C49" w:rsidRDefault="002333A9" w:rsidP="00CC0C4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pt-BR"/>
        </w:rPr>
      </w:pPr>
      <w:bookmarkStart w:id="1" w:name="_Hlk74133973"/>
    </w:p>
    <w:p w14:paraId="583FD87A" w14:textId="0F0E15E9" w:rsidR="003949E4" w:rsidRPr="00835E38" w:rsidRDefault="002333A9" w:rsidP="00184B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1B10CD">
        <w:rPr>
          <w:rFonts w:ascii="Arial Narrow" w:eastAsia="MS Mincho" w:hAnsi="Arial Narrow" w:cs="Arial"/>
          <w:bCs/>
          <w:sz w:val="24"/>
          <w:szCs w:val="24"/>
        </w:rPr>
        <w:t>Discussão e Votação do</w:t>
      </w:r>
      <w:r w:rsidRPr="001B10CD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1B10CD">
        <w:rPr>
          <w:rFonts w:ascii="Arial Narrow" w:hAnsi="Arial Narrow" w:cstheme="minorHAnsi"/>
          <w:b/>
          <w:sz w:val="24"/>
          <w:szCs w:val="24"/>
          <w:u w:val="single"/>
        </w:rPr>
        <w:t>Requerimento</w:t>
      </w:r>
      <w:r w:rsidRPr="0064305D">
        <w:rPr>
          <w:rFonts w:ascii="Arial Narrow" w:hAnsi="Arial Narrow" w:cstheme="minorHAnsi"/>
          <w:b/>
          <w:sz w:val="24"/>
          <w:szCs w:val="24"/>
          <w:u w:val="single"/>
        </w:rPr>
        <w:t xml:space="preserve"> nº 0</w:t>
      </w:r>
      <w:r w:rsidR="0064305D" w:rsidRPr="0064305D">
        <w:rPr>
          <w:rFonts w:ascii="Arial Narrow" w:hAnsi="Arial Narrow" w:cstheme="minorHAnsi"/>
          <w:b/>
          <w:sz w:val="24"/>
          <w:szCs w:val="24"/>
          <w:u w:val="single"/>
        </w:rPr>
        <w:t>5</w:t>
      </w:r>
      <w:r w:rsidRPr="0064305D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64305D">
        <w:rPr>
          <w:rFonts w:ascii="Arial Narrow" w:hAnsi="Arial Narrow" w:cstheme="minorHAnsi"/>
          <w:sz w:val="26"/>
          <w:szCs w:val="26"/>
        </w:rPr>
        <w:t xml:space="preserve">, </w:t>
      </w:r>
      <w:r w:rsidRPr="00835E38">
        <w:rPr>
          <w:rFonts w:ascii="Arial Narrow" w:hAnsi="Arial Narrow" w:cstheme="minorHAnsi"/>
          <w:sz w:val="24"/>
          <w:szCs w:val="24"/>
        </w:rPr>
        <w:t xml:space="preserve">de autoria do Vereador </w:t>
      </w:r>
      <w:r w:rsidR="0064305D" w:rsidRPr="00835E38">
        <w:rPr>
          <w:rFonts w:ascii="Arial Narrow" w:hAnsi="Arial Narrow" w:cstheme="minorHAnsi"/>
          <w:sz w:val="24"/>
          <w:szCs w:val="24"/>
        </w:rPr>
        <w:t>Antônio José Pereira Nascimento</w:t>
      </w:r>
      <w:r w:rsidRPr="00835E38">
        <w:rPr>
          <w:rFonts w:ascii="Arial Narrow" w:hAnsi="Arial Narrow" w:cstheme="minorHAnsi"/>
          <w:sz w:val="24"/>
          <w:szCs w:val="24"/>
        </w:rPr>
        <w:t xml:space="preserve">, o qual solicita do Poder Executivo </w:t>
      </w:r>
      <w:r w:rsidR="0064305D" w:rsidRPr="00835E38">
        <w:rPr>
          <w:rFonts w:ascii="Arial Narrow" w:hAnsi="Arial Narrow" w:cstheme="minorHAnsi"/>
          <w:sz w:val="24"/>
          <w:szCs w:val="24"/>
        </w:rPr>
        <w:t xml:space="preserve">o cumprimento da Lei Municipal nº 728/2002, que trata sobre o “Controle Preventivo de Diabetes”, com a inclusão no </w:t>
      </w:r>
      <w:r w:rsidR="0064305D" w:rsidRPr="00835E38">
        <w:rPr>
          <w:rFonts w:ascii="Arial Narrow" w:hAnsi="Arial Narrow" w:cstheme="minorHAnsi"/>
          <w:b/>
          <w:bCs/>
          <w:sz w:val="24"/>
          <w:szCs w:val="24"/>
        </w:rPr>
        <w:t>atendimento aos alunos indígenas dos povos da Etnia Cinta Larga.</w:t>
      </w:r>
      <w:r w:rsidR="0064305D" w:rsidRPr="00835E38">
        <w:rPr>
          <w:rFonts w:ascii="Arial Narrow" w:hAnsi="Arial Narrow" w:cstheme="minorHAnsi"/>
          <w:b/>
          <w:bCs/>
          <w:sz w:val="24"/>
          <w:szCs w:val="24"/>
        </w:rPr>
        <w:cr/>
      </w:r>
    </w:p>
    <w:p w14:paraId="2A6B4172" w14:textId="77777777" w:rsidR="00835E38" w:rsidRPr="00835E38" w:rsidRDefault="00835E38" w:rsidP="00835E3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D5F5685" w14:textId="77777777" w:rsidR="003949E4" w:rsidRPr="002333A9" w:rsidRDefault="003949E4" w:rsidP="003949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u w:val="single"/>
        </w:rPr>
      </w:pPr>
    </w:p>
    <w:p w14:paraId="2585DE75" w14:textId="77777777" w:rsidR="00B35E5A" w:rsidRPr="00835E38" w:rsidRDefault="00B35E5A" w:rsidP="00B35E5A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</w:pPr>
      <w:r w:rsidRPr="00835E38"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Adriano Meireles da Paz</w:t>
      </w:r>
    </w:p>
    <w:p w14:paraId="1BB3F311" w14:textId="77777777" w:rsidR="00B35E5A" w:rsidRPr="00835E38" w:rsidRDefault="00B35E5A" w:rsidP="00B35E5A">
      <w:pPr>
        <w:spacing w:after="200" w:line="276" w:lineRule="auto"/>
        <w:jc w:val="center"/>
        <w:rPr>
          <w:rFonts w:ascii="Arial Narrow" w:eastAsia="Times New Roman" w:hAnsi="Arial Narrow" w:cs="Arial"/>
          <w:b/>
          <w:i/>
          <w:lang w:eastAsia="pt-BR"/>
        </w:rPr>
      </w:pPr>
      <w:r w:rsidRPr="00835E38">
        <w:rPr>
          <w:rFonts w:ascii="Arial Narrow" w:eastAsia="Times New Roman" w:hAnsi="Arial Narrow" w:cs="Arial"/>
          <w:b/>
          <w:i/>
          <w:lang w:eastAsia="pt-BR"/>
        </w:rPr>
        <w:t>Presidente/CMEO</w:t>
      </w:r>
    </w:p>
    <w:bookmarkEnd w:id="1"/>
    <w:p w14:paraId="61808E5E" w14:textId="77777777" w:rsidR="00B35E5A" w:rsidRPr="00835E38" w:rsidRDefault="00B35E5A" w:rsidP="00B35E5A">
      <w:pPr>
        <w:rPr>
          <w:rFonts w:ascii="Arial Narrow" w:hAnsi="Arial Narrow"/>
          <w:sz w:val="24"/>
          <w:szCs w:val="24"/>
        </w:rPr>
      </w:pPr>
    </w:p>
    <w:bookmarkEnd w:id="0"/>
    <w:p w14:paraId="1BE29906" w14:textId="77777777" w:rsidR="00B35E5A" w:rsidRPr="00835E38" w:rsidRDefault="00B35E5A" w:rsidP="00B35E5A">
      <w:pPr>
        <w:rPr>
          <w:rFonts w:ascii="Arial Narrow" w:hAnsi="Arial Narrow"/>
          <w:sz w:val="24"/>
          <w:szCs w:val="24"/>
        </w:rPr>
      </w:pPr>
    </w:p>
    <w:sectPr w:rsidR="00B35E5A" w:rsidRPr="00835E38" w:rsidSect="00D32712">
      <w:headerReference w:type="default" r:id="rId8"/>
      <w:footerReference w:type="default" r:id="rId9"/>
      <w:pgSz w:w="11906" w:h="16838"/>
      <w:pgMar w:top="142" w:right="1274" w:bottom="426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2335" w14:textId="77777777" w:rsidR="00195EBB" w:rsidRDefault="00195EBB">
      <w:pPr>
        <w:spacing w:after="0" w:line="240" w:lineRule="auto"/>
      </w:pPr>
      <w:r>
        <w:separator/>
      </w:r>
    </w:p>
  </w:endnote>
  <w:endnote w:type="continuationSeparator" w:id="0">
    <w:p w14:paraId="1EF25BBF" w14:textId="77777777" w:rsidR="00195EBB" w:rsidRDefault="0019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40D47808" w14:textId="77777777" w:rsidR="00077862" w:rsidRPr="00077862" w:rsidRDefault="007D3F23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320DAF76" w14:textId="77777777" w:rsidR="00077862" w:rsidRDefault="00195E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BBDA" w14:textId="77777777" w:rsidR="00195EBB" w:rsidRDefault="00195EBB">
      <w:pPr>
        <w:spacing w:after="0" w:line="240" w:lineRule="auto"/>
      </w:pPr>
      <w:r>
        <w:separator/>
      </w:r>
    </w:p>
  </w:footnote>
  <w:footnote w:type="continuationSeparator" w:id="0">
    <w:p w14:paraId="38568F16" w14:textId="77777777" w:rsidR="00195EBB" w:rsidRDefault="0019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620D" w14:textId="4AA66D12" w:rsidR="00184B94" w:rsidRPr="002333A9" w:rsidRDefault="00195EBB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71421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8077031" r:id="rId2"/>
      </w:object>
    </w:r>
    <w:r w:rsidR="00184B94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FDAA7" wp14:editId="33BDB749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3AB25" w14:textId="77777777" w:rsidR="00184B94" w:rsidRDefault="00184B94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2CB9A1CE" w14:textId="77777777" w:rsidR="00184B94" w:rsidRPr="00184B94" w:rsidRDefault="00184B94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8811CDF" w14:textId="77777777" w:rsidR="00184B94" w:rsidRPr="00184B94" w:rsidRDefault="00184B94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3C3D8A54" w14:textId="77777777" w:rsidR="00184B94" w:rsidRPr="00184B94" w:rsidRDefault="00184B94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1FF080E6" w14:textId="77777777" w:rsidR="00184B94" w:rsidRDefault="00184B94" w:rsidP="00184B94">
                          <w:pPr>
                            <w:pStyle w:val="Cabealho"/>
                            <w:ind w:left="2127"/>
                          </w:pPr>
                        </w:p>
                        <w:p w14:paraId="688DBCDC" w14:textId="77777777" w:rsidR="00184B94" w:rsidRDefault="00184B94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FDAA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" filled="f" stroked="f">
              <v:textbox>
                <w:txbxContent>
                  <w:p w14:paraId="69B3AB25" w14:textId="77777777" w:rsidR="00184B94" w:rsidRDefault="00184B94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2CB9A1CE" w14:textId="77777777" w:rsidR="00184B94" w:rsidRPr="00184B94" w:rsidRDefault="00184B94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8811CDF" w14:textId="77777777" w:rsidR="00184B94" w:rsidRPr="00184B94" w:rsidRDefault="00184B94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3C3D8A54" w14:textId="77777777" w:rsidR="00184B94" w:rsidRPr="00184B94" w:rsidRDefault="00184B94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1FF080E6" w14:textId="77777777" w:rsidR="00184B94" w:rsidRDefault="00184B94" w:rsidP="00184B94">
                    <w:pPr>
                      <w:pStyle w:val="Cabealho"/>
                      <w:ind w:left="2127"/>
                    </w:pPr>
                  </w:p>
                  <w:p w14:paraId="688DBCDC" w14:textId="77777777" w:rsidR="00184B94" w:rsidRDefault="00184B94" w:rsidP="00184B94"/>
                </w:txbxContent>
              </v:textbox>
              <w10:wrap anchorx="margin"/>
            </v:shape>
          </w:pict>
        </mc:Fallback>
      </mc:AlternateContent>
    </w:r>
    <w:r w:rsidR="00184B94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9F5F38" wp14:editId="59756E4E">
              <wp:simplePos x="0" y="0"/>
              <wp:positionH relativeFrom="column">
                <wp:posOffset>3686720</wp:posOffset>
              </wp:positionH>
              <wp:positionV relativeFrom="paragraph">
                <wp:posOffset>186055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653BCBB" w14:textId="5BE75492" w:rsidR="00184B94" w:rsidRDefault="00184B94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29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/06/2022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257C0423" w14:textId="77777777" w:rsidR="00184B94" w:rsidRDefault="00184B94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21B78104" w14:textId="77777777" w:rsidR="00184B94" w:rsidRDefault="00184B94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17DD492D" w14:textId="77777777" w:rsidR="00184B94" w:rsidRPr="00F20677" w:rsidRDefault="00184B94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F5F38" id="Caixa de Texto 4" o:spid="_x0000_s1027" type="#_x0000_t202" style="position:absolute;margin-left:290.3pt;margin-top:14.6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" filled="f">
              <v:textbox>
                <w:txbxContent>
                  <w:p w14:paraId="1653BCBB" w14:textId="5BE75492" w:rsidR="00184B94" w:rsidRDefault="00184B94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29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/06/2022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257C0423" w14:textId="77777777" w:rsidR="00184B94" w:rsidRDefault="00184B94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21B78104" w14:textId="77777777" w:rsidR="00184B94" w:rsidRDefault="00184B94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17DD492D" w14:textId="77777777" w:rsidR="00184B94" w:rsidRPr="00F20677" w:rsidRDefault="00184B94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84B94"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5F5F9A5A" w14:textId="5E3D8445" w:rsidR="00184B94" w:rsidRDefault="00184B94" w:rsidP="00CC0C49">
    <w:pPr>
      <w:pStyle w:val="Cabealho"/>
      <w:ind w:left="-426"/>
    </w:pPr>
    <w:r>
      <w:t>________________________________________________________________________________</w:t>
    </w:r>
    <w:r w:rsidR="00CC0C49"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07F0B"/>
    <w:multiLevelType w:val="hybridMultilevel"/>
    <w:tmpl w:val="D4CC4BBC"/>
    <w:lvl w:ilvl="0" w:tplc="FFFFFFFF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032928">
    <w:abstractNumId w:val="0"/>
  </w:num>
  <w:num w:numId="3" w16cid:durableId="39833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5A"/>
    <w:rsid w:val="00184B94"/>
    <w:rsid w:val="00195EBB"/>
    <w:rsid w:val="001B10CD"/>
    <w:rsid w:val="00207C21"/>
    <w:rsid w:val="002333A9"/>
    <w:rsid w:val="003949E4"/>
    <w:rsid w:val="005855EB"/>
    <w:rsid w:val="0064305D"/>
    <w:rsid w:val="007D3F23"/>
    <w:rsid w:val="00835E38"/>
    <w:rsid w:val="00AE620C"/>
    <w:rsid w:val="00B35E5A"/>
    <w:rsid w:val="00C5127F"/>
    <w:rsid w:val="00CC0C49"/>
    <w:rsid w:val="00D32712"/>
    <w:rsid w:val="00D42B47"/>
    <w:rsid w:val="00E020CD"/>
    <w:rsid w:val="00E17001"/>
    <w:rsid w:val="00E37A2B"/>
    <w:rsid w:val="00F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B09AC"/>
  <w15:chartTrackingRefBased/>
  <w15:docId w15:val="{C2499B0E-3793-4751-A5E3-E8FB1555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5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E5A"/>
  </w:style>
  <w:style w:type="paragraph" w:styleId="Rodap">
    <w:name w:val="footer"/>
    <w:basedOn w:val="Normal"/>
    <w:link w:val="RodapChar"/>
    <w:uiPriority w:val="99"/>
    <w:unhideWhenUsed/>
    <w:rsid w:val="00B35E5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35E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98E0-C608-4441-9910-F1E90A5F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2</cp:revision>
  <cp:lastPrinted>2022-06-29T14:59:00Z</cp:lastPrinted>
  <dcterms:created xsi:type="dcterms:W3CDTF">2022-06-30T09:51:00Z</dcterms:created>
  <dcterms:modified xsi:type="dcterms:W3CDTF">2022-06-30T09:51:00Z</dcterms:modified>
</cp:coreProperties>
</file>