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5816F" w14:textId="77777777" w:rsidR="002C0B0C" w:rsidRPr="00252C79" w:rsidRDefault="002C0B0C" w:rsidP="002C0B0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96515672"/>
      <w:r w:rsidRPr="00252C79">
        <w:rPr>
          <w:rFonts w:ascii="Arial" w:hAnsi="Arial" w:cs="Arial"/>
          <w:b/>
          <w:sz w:val="24"/>
          <w:szCs w:val="24"/>
        </w:rPr>
        <w:t>10ª LEGISLATURA</w:t>
      </w:r>
    </w:p>
    <w:p w14:paraId="0D334E27" w14:textId="77777777" w:rsidR="002C0B0C" w:rsidRPr="00252C79" w:rsidRDefault="002C0B0C" w:rsidP="002C0B0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1º PERÍODO LEGISLATIVO- BIÊNIO 2023/2024</w:t>
      </w:r>
    </w:p>
    <w:p w14:paraId="46A2BB9D" w14:textId="0F0A92C8" w:rsidR="002C0B0C" w:rsidRPr="00252C79" w:rsidRDefault="002C0B0C" w:rsidP="00CA4C8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QUINTA-FEIRA, 09 DE FEVEREIRO DE 2023</w:t>
      </w:r>
    </w:p>
    <w:p w14:paraId="2862297E" w14:textId="7D17A464" w:rsidR="001A2EF9" w:rsidRPr="00252C79" w:rsidRDefault="002C0B0C" w:rsidP="00CA4C8C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252C79">
        <w:rPr>
          <w:rFonts w:ascii="Arial" w:hAnsi="Arial" w:cs="Arial"/>
          <w:i/>
          <w:sz w:val="24"/>
          <w:szCs w:val="24"/>
          <w:u w:val="single"/>
        </w:rPr>
        <w:t>2ª (SEGUNDA) SESSÃO ORDINÁRIA:</w:t>
      </w:r>
    </w:p>
    <w:p w14:paraId="58DE8EC7" w14:textId="77777777" w:rsidR="001A2EF9" w:rsidRPr="00252C79" w:rsidRDefault="001A2EF9" w:rsidP="001A2E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D18577C" w14:textId="77777777" w:rsidR="001A2EF9" w:rsidRPr="00252C79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9E11F2A" w14:textId="77777777" w:rsidR="001A2EF9" w:rsidRPr="00A70800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A70800">
        <w:rPr>
          <w:rFonts w:ascii="Arial" w:eastAsia="Times New Roman" w:hAnsi="Arial" w:cs="Arial"/>
          <w:b/>
          <w:bCs/>
          <w:lang w:eastAsia="pt-BR"/>
        </w:rPr>
        <w:t xml:space="preserve">1.º - </w:t>
      </w:r>
      <w:r w:rsidRPr="00A70800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A70800">
        <w:rPr>
          <w:rFonts w:ascii="Arial" w:eastAsia="Times New Roman" w:hAnsi="Arial" w:cs="Arial"/>
          <w:b/>
          <w:bCs/>
          <w:lang w:eastAsia="pt-BR"/>
        </w:rPr>
        <w:t>:</w:t>
      </w:r>
    </w:p>
    <w:p w14:paraId="2C75767C" w14:textId="77777777" w:rsidR="001A2EF9" w:rsidRPr="00252C79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14F3FED" w14:textId="77777777" w:rsidR="001A2EF9" w:rsidRPr="00252C79" w:rsidRDefault="001A2EF9" w:rsidP="00A7080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252C79">
        <w:rPr>
          <w:rFonts w:ascii="Arial" w:eastAsia="Times New Roman" w:hAnsi="Arial" w:cs="Arial"/>
          <w:b/>
          <w:bCs/>
          <w:lang w:eastAsia="pt-BR"/>
        </w:rPr>
        <w:t>I</w:t>
      </w:r>
      <w:r w:rsidRPr="00252C79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48542883" w14:textId="77777777" w:rsidR="001A2EF9" w:rsidRPr="00252C79" w:rsidRDefault="001A2EF9" w:rsidP="00A7080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252C79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252C79">
        <w:rPr>
          <w:rFonts w:ascii="Arial" w:eastAsia="Times New Roman" w:hAnsi="Arial" w:cs="Arial"/>
          <w:lang w:eastAsia="pt-BR"/>
        </w:rPr>
        <w:t>- Leitura do expediente recebido.</w:t>
      </w:r>
    </w:p>
    <w:p w14:paraId="5FA2F305" w14:textId="77777777" w:rsidR="001A2EF9" w:rsidRPr="00252C79" w:rsidRDefault="001A2EF9" w:rsidP="00A7080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t-BR"/>
        </w:rPr>
      </w:pPr>
      <w:r w:rsidRPr="00252C79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252C79">
        <w:rPr>
          <w:rFonts w:ascii="Arial" w:eastAsia="Times New Roman" w:hAnsi="Arial" w:cs="Arial"/>
          <w:lang w:eastAsia="pt-BR"/>
        </w:rPr>
        <w:t>– Grande Expediente.</w:t>
      </w:r>
    </w:p>
    <w:p w14:paraId="0951E0F5" w14:textId="77777777" w:rsidR="001A2EF9" w:rsidRPr="00252C79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52FDE30" w14:textId="77777777" w:rsidR="001A2EF9" w:rsidRPr="00252C79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bookmarkStart w:id="1" w:name="_GoBack"/>
      <w:bookmarkEnd w:id="1"/>
    </w:p>
    <w:p w14:paraId="386BA058" w14:textId="77777777" w:rsidR="001A2EF9" w:rsidRPr="00A70800" w:rsidRDefault="001A2EF9" w:rsidP="001A2EF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13F31FB2" w14:textId="77777777" w:rsidR="001A2EF9" w:rsidRPr="00A70800" w:rsidRDefault="001A2EF9" w:rsidP="00DA7D4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A70800">
        <w:rPr>
          <w:rFonts w:ascii="Arial" w:eastAsia="Times New Roman" w:hAnsi="Arial" w:cs="Arial"/>
          <w:b/>
          <w:bCs/>
          <w:lang w:eastAsia="pt-BR"/>
        </w:rPr>
        <w:t xml:space="preserve">2.º - </w:t>
      </w:r>
      <w:r w:rsidRPr="00A70800"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 w:rsidRPr="00A70800"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14:paraId="7113AD54" w14:textId="77777777" w:rsidR="001A2EF9" w:rsidRPr="00252C79" w:rsidRDefault="001A2EF9" w:rsidP="001A2EF9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AED5C2A" w14:textId="11825B23" w:rsidR="001A2EF9" w:rsidRPr="00252C79" w:rsidRDefault="001A2EF9" w:rsidP="00A7080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252C79">
        <w:rPr>
          <w:rFonts w:ascii="Arial" w:hAnsi="Arial" w:cs="Arial"/>
        </w:rPr>
        <w:t xml:space="preserve">Discussão e Votação do </w:t>
      </w:r>
      <w:r w:rsidRPr="00252C79">
        <w:rPr>
          <w:rFonts w:ascii="Arial" w:hAnsi="Arial" w:cs="Arial"/>
          <w:b/>
        </w:rPr>
        <w:t xml:space="preserve">Requerimento de Urgência nº </w:t>
      </w:r>
      <w:r w:rsidR="00654134">
        <w:rPr>
          <w:rFonts w:ascii="Arial" w:hAnsi="Arial" w:cs="Arial"/>
          <w:b/>
        </w:rPr>
        <w:t>02</w:t>
      </w:r>
      <w:r w:rsidRPr="00252C79">
        <w:rPr>
          <w:rFonts w:ascii="Arial" w:hAnsi="Arial" w:cs="Arial"/>
          <w:b/>
        </w:rPr>
        <w:t>/202</w:t>
      </w:r>
      <w:r w:rsidR="00123470" w:rsidRPr="00252C79">
        <w:rPr>
          <w:rFonts w:ascii="Arial" w:hAnsi="Arial" w:cs="Arial"/>
          <w:b/>
        </w:rPr>
        <w:t>3</w:t>
      </w:r>
      <w:r w:rsidRPr="00252C79">
        <w:rPr>
          <w:rFonts w:ascii="Arial" w:hAnsi="Arial" w:cs="Arial"/>
        </w:rPr>
        <w:t xml:space="preserve">, de autoria </w:t>
      </w:r>
      <w:r w:rsidR="00654134">
        <w:rPr>
          <w:rFonts w:ascii="Arial" w:hAnsi="Arial" w:cs="Arial"/>
        </w:rPr>
        <w:t>da Comissão de Legislação, Justiça e Redação Final</w:t>
      </w:r>
      <w:r w:rsidRPr="00252C79">
        <w:rPr>
          <w:rFonts w:ascii="Arial" w:hAnsi="Arial" w:cs="Arial"/>
        </w:rPr>
        <w:t xml:space="preserve">, </w:t>
      </w:r>
      <w:r w:rsidRPr="00252C79">
        <w:rPr>
          <w:rFonts w:ascii="Arial" w:hAnsi="Arial" w:cs="Arial"/>
          <w:i/>
          <w:iCs/>
        </w:rPr>
        <w:t xml:space="preserve">que “Solicita urgência especial para deliberação em </w:t>
      </w:r>
      <w:r w:rsidR="00AF2C9C" w:rsidRPr="00CF460C">
        <w:rPr>
          <w:rFonts w:ascii="Arial" w:hAnsi="Arial" w:cs="Arial"/>
          <w:b/>
          <w:bCs/>
          <w:i/>
          <w:iCs/>
        </w:rPr>
        <w:t xml:space="preserve">discussão e </w:t>
      </w:r>
      <w:r w:rsidRPr="00CF460C">
        <w:rPr>
          <w:rFonts w:ascii="Arial" w:hAnsi="Arial" w:cs="Arial"/>
          <w:b/>
          <w:bCs/>
          <w:i/>
          <w:iCs/>
        </w:rPr>
        <w:t xml:space="preserve">votação única dos </w:t>
      </w:r>
      <w:r w:rsidRPr="00CF460C">
        <w:rPr>
          <w:rFonts w:ascii="Arial" w:hAnsi="Arial" w:cs="Arial"/>
          <w:b/>
          <w:bCs/>
          <w:i/>
          <w:iCs/>
          <w:u w:val="single"/>
        </w:rPr>
        <w:t xml:space="preserve">Projetos de Lei </w:t>
      </w:r>
      <w:proofErr w:type="spellStart"/>
      <w:r w:rsidRPr="00CF460C">
        <w:rPr>
          <w:rFonts w:ascii="Arial" w:hAnsi="Arial" w:cs="Arial"/>
          <w:b/>
          <w:bCs/>
          <w:i/>
          <w:iCs/>
          <w:u w:val="single"/>
        </w:rPr>
        <w:t>nºs</w:t>
      </w:r>
      <w:proofErr w:type="spellEnd"/>
      <w:r w:rsidRPr="00CF460C">
        <w:rPr>
          <w:rFonts w:ascii="Arial" w:hAnsi="Arial" w:cs="Arial"/>
          <w:b/>
          <w:bCs/>
          <w:i/>
          <w:iCs/>
          <w:u w:val="single"/>
        </w:rPr>
        <w:t xml:space="preserve">. </w:t>
      </w:r>
      <w:r w:rsidR="00BA2954" w:rsidRPr="00CF460C">
        <w:rPr>
          <w:rFonts w:ascii="Arial" w:hAnsi="Arial" w:cs="Arial"/>
          <w:b/>
          <w:bCs/>
          <w:i/>
          <w:iCs/>
          <w:u w:val="single"/>
        </w:rPr>
        <w:t>10, 14, 15, 17, 19/2023</w:t>
      </w:r>
      <w:r w:rsidRPr="00CF460C">
        <w:rPr>
          <w:rFonts w:ascii="Arial" w:hAnsi="Arial" w:cs="Arial"/>
          <w:b/>
          <w:bCs/>
          <w:i/>
          <w:iCs/>
          <w:u w:val="single"/>
        </w:rPr>
        <w:t>”</w:t>
      </w:r>
      <w:r w:rsidRPr="00CF460C">
        <w:rPr>
          <w:rFonts w:ascii="Arial" w:hAnsi="Arial" w:cs="Arial"/>
          <w:b/>
          <w:bCs/>
          <w:i/>
          <w:iCs/>
        </w:rPr>
        <w:t>.</w:t>
      </w:r>
    </w:p>
    <w:p w14:paraId="4A3FE69F" w14:textId="77777777" w:rsidR="001A2EF9" w:rsidRPr="00252C79" w:rsidRDefault="001A2EF9" w:rsidP="00A70800">
      <w:pPr>
        <w:spacing w:after="0" w:line="240" w:lineRule="auto"/>
        <w:ind w:left="284" w:hanging="284"/>
        <w:rPr>
          <w:rFonts w:ascii="Arial" w:eastAsia="Times New Roman" w:hAnsi="Arial" w:cs="Arial"/>
          <w:lang w:eastAsia="pt-BR"/>
        </w:rPr>
      </w:pPr>
    </w:p>
    <w:p w14:paraId="107F390E" w14:textId="1A0B0DE2" w:rsidR="001A2EF9" w:rsidRPr="00252C79" w:rsidRDefault="001A2EF9" w:rsidP="00A7080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252C79">
        <w:rPr>
          <w:rFonts w:ascii="Arial" w:hAnsi="Arial" w:cs="Arial"/>
          <w:bCs/>
        </w:rPr>
        <w:t>Discussão e Votação “Única” do</w:t>
      </w:r>
      <w:r w:rsidRPr="00252C79">
        <w:rPr>
          <w:rFonts w:ascii="Arial" w:hAnsi="Arial" w:cs="Arial"/>
          <w:b/>
        </w:rPr>
        <w:t xml:space="preserve"> </w:t>
      </w:r>
      <w:r w:rsidRPr="00252C79">
        <w:rPr>
          <w:rFonts w:ascii="Arial" w:hAnsi="Arial" w:cs="Arial"/>
          <w:b/>
          <w:u w:val="single"/>
        </w:rPr>
        <w:t>Projeto de Lei nº 1</w:t>
      </w:r>
      <w:r w:rsidR="00123470" w:rsidRPr="00252C79">
        <w:rPr>
          <w:rFonts w:ascii="Arial" w:hAnsi="Arial" w:cs="Arial"/>
          <w:b/>
          <w:u w:val="single"/>
        </w:rPr>
        <w:t>0</w:t>
      </w:r>
      <w:r w:rsidRPr="00252C79">
        <w:rPr>
          <w:rFonts w:ascii="Arial" w:hAnsi="Arial" w:cs="Arial"/>
          <w:b/>
          <w:u w:val="single"/>
        </w:rPr>
        <w:t>/202</w:t>
      </w:r>
      <w:r w:rsidR="00123470" w:rsidRPr="00252C79">
        <w:rPr>
          <w:rFonts w:ascii="Arial" w:hAnsi="Arial" w:cs="Arial"/>
          <w:b/>
          <w:u w:val="single"/>
        </w:rPr>
        <w:t>3</w:t>
      </w:r>
      <w:r w:rsidRPr="00252C79">
        <w:rPr>
          <w:rFonts w:ascii="Arial" w:hAnsi="Arial" w:cs="Arial"/>
          <w:b/>
          <w:i/>
        </w:rPr>
        <w:t xml:space="preserve">, </w:t>
      </w:r>
      <w:r w:rsidRPr="00252C79">
        <w:rPr>
          <w:rFonts w:ascii="Arial" w:hAnsi="Arial" w:cs="Arial"/>
        </w:rPr>
        <w:t xml:space="preserve">de autoria do Poder Executivo, </w:t>
      </w:r>
      <w:r w:rsidRPr="00252C79">
        <w:rPr>
          <w:rFonts w:ascii="Arial" w:hAnsi="Arial" w:cs="Arial"/>
          <w:i/>
        </w:rPr>
        <w:t xml:space="preserve">que </w:t>
      </w:r>
      <w:r w:rsidRPr="00252C79">
        <w:rPr>
          <w:rFonts w:ascii="Arial" w:hAnsi="Arial" w:cs="Arial"/>
          <w:i/>
          <w:iCs/>
        </w:rPr>
        <w:t>“</w:t>
      </w:r>
      <w:r w:rsidR="00CA4C8C" w:rsidRPr="00252C79">
        <w:rPr>
          <w:rFonts w:ascii="Arial" w:hAnsi="Arial" w:cs="Arial"/>
          <w:i/>
          <w:iCs/>
          <w:shd w:val="clear" w:color="auto" w:fill="FFFFFF"/>
        </w:rPr>
        <w:t>Abre Crédito Adicional Especial ao Orçamento Geral do Município, no valor de R$ 860.500,00 (oitocentos e sessenta mil e quinhentos reais), destinados a atender a Secretaria Municipal de Agricultura e Desenvolvimento Rural - SEMADER, referente ao Convênio SINCOV nº 901534/2020”</w:t>
      </w:r>
      <w:r w:rsidRPr="00252C79">
        <w:rPr>
          <w:rFonts w:ascii="Arial" w:hAnsi="Arial" w:cs="Arial"/>
          <w:i/>
          <w:iCs/>
        </w:rPr>
        <w:t>.</w:t>
      </w:r>
    </w:p>
    <w:p w14:paraId="7BBC9903" w14:textId="77777777" w:rsidR="001A2EF9" w:rsidRPr="00252C79" w:rsidRDefault="001A2EF9" w:rsidP="00A70800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</w:p>
    <w:p w14:paraId="0D46FA82" w14:textId="3547720D" w:rsidR="001A2EF9" w:rsidRPr="00252C79" w:rsidRDefault="001A2EF9" w:rsidP="00A7080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252C79">
        <w:rPr>
          <w:rFonts w:ascii="Arial" w:hAnsi="Arial" w:cs="Arial"/>
          <w:bCs/>
        </w:rPr>
        <w:t>Discussão e Votação “Única” do</w:t>
      </w:r>
      <w:r w:rsidRPr="00252C79">
        <w:rPr>
          <w:rFonts w:ascii="Arial" w:hAnsi="Arial" w:cs="Arial"/>
          <w:b/>
        </w:rPr>
        <w:t xml:space="preserve"> </w:t>
      </w:r>
      <w:r w:rsidRPr="00252C79">
        <w:rPr>
          <w:rFonts w:ascii="Arial" w:hAnsi="Arial" w:cs="Arial"/>
          <w:b/>
          <w:u w:val="single"/>
        </w:rPr>
        <w:t>Projeto de Lei nº 1</w:t>
      </w:r>
      <w:r w:rsidR="00123470" w:rsidRPr="00252C79">
        <w:rPr>
          <w:rFonts w:ascii="Arial" w:hAnsi="Arial" w:cs="Arial"/>
          <w:b/>
          <w:u w:val="single"/>
        </w:rPr>
        <w:t>4</w:t>
      </w:r>
      <w:r w:rsidRPr="00252C79">
        <w:rPr>
          <w:rFonts w:ascii="Arial" w:hAnsi="Arial" w:cs="Arial"/>
          <w:b/>
          <w:u w:val="single"/>
        </w:rPr>
        <w:t>/202</w:t>
      </w:r>
      <w:r w:rsidR="00123470" w:rsidRPr="00252C79">
        <w:rPr>
          <w:rFonts w:ascii="Arial" w:hAnsi="Arial" w:cs="Arial"/>
          <w:b/>
          <w:u w:val="single"/>
        </w:rPr>
        <w:t>3</w:t>
      </w:r>
      <w:r w:rsidRPr="00252C79">
        <w:rPr>
          <w:rFonts w:ascii="Arial" w:hAnsi="Arial" w:cs="Arial"/>
          <w:b/>
          <w:i/>
        </w:rPr>
        <w:t xml:space="preserve">, </w:t>
      </w:r>
      <w:r w:rsidRPr="00252C79">
        <w:rPr>
          <w:rFonts w:ascii="Arial" w:hAnsi="Arial" w:cs="Arial"/>
        </w:rPr>
        <w:t xml:space="preserve">de autoria do Poder Executivo, </w:t>
      </w:r>
      <w:r w:rsidRPr="00252C79">
        <w:rPr>
          <w:rFonts w:ascii="Arial" w:hAnsi="Arial" w:cs="Arial"/>
          <w:i/>
        </w:rPr>
        <w:t>que “</w:t>
      </w:r>
      <w:r w:rsidR="00CA4C8C" w:rsidRPr="00252C79">
        <w:rPr>
          <w:rFonts w:ascii="Arial" w:hAnsi="Arial" w:cs="Arial"/>
          <w:i/>
          <w:color w:val="000000"/>
          <w:shd w:val="clear" w:color="auto" w:fill="FFFFFF"/>
        </w:rPr>
        <w:t>Abre Crédito Adicional Especial ao Orçamento Geral do Município por Superávit, no valor de R$ 834.798,77 (oitocentos e trinta e quatro mil setecentos e noventa e oito reais e setenta e sete centavos), destinados a atender a Secretaria Municipal de Obras e Desenvolvimento Urbano SEMOD, em suas ações</w:t>
      </w:r>
      <w:r w:rsidRPr="00252C79">
        <w:rPr>
          <w:rFonts w:ascii="Arial" w:hAnsi="Arial" w:cs="Arial"/>
          <w:i/>
          <w:iCs/>
        </w:rPr>
        <w:t>”.</w:t>
      </w:r>
    </w:p>
    <w:p w14:paraId="0048C1CD" w14:textId="77777777" w:rsidR="001A2EF9" w:rsidRPr="00252C79" w:rsidRDefault="001A2EF9" w:rsidP="00A70800">
      <w:pPr>
        <w:spacing w:after="0"/>
        <w:ind w:left="284" w:hanging="284"/>
        <w:rPr>
          <w:rFonts w:ascii="Arial" w:hAnsi="Arial" w:cs="Arial"/>
          <w:i/>
          <w:iCs/>
        </w:rPr>
      </w:pPr>
    </w:p>
    <w:p w14:paraId="023F84FB" w14:textId="5348B36D" w:rsidR="001A2EF9" w:rsidRPr="00252C79" w:rsidRDefault="001A2EF9" w:rsidP="00A7080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252C79">
        <w:rPr>
          <w:rFonts w:ascii="Arial" w:hAnsi="Arial" w:cs="Arial"/>
          <w:bCs/>
        </w:rPr>
        <w:t>Discussão e Votação “Única” do</w:t>
      </w:r>
      <w:r w:rsidRPr="00252C79">
        <w:rPr>
          <w:rFonts w:ascii="Arial" w:hAnsi="Arial" w:cs="Arial"/>
          <w:b/>
        </w:rPr>
        <w:t xml:space="preserve"> </w:t>
      </w:r>
      <w:r w:rsidRPr="00252C79">
        <w:rPr>
          <w:rFonts w:ascii="Arial" w:hAnsi="Arial" w:cs="Arial"/>
          <w:b/>
          <w:u w:val="single"/>
        </w:rPr>
        <w:t>Projeto de Lei nº 1</w:t>
      </w:r>
      <w:r w:rsidR="00123470" w:rsidRPr="00252C79">
        <w:rPr>
          <w:rFonts w:ascii="Arial" w:hAnsi="Arial" w:cs="Arial"/>
          <w:b/>
          <w:u w:val="single"/>
        </w:rPr>
        <w:t>5</w:t>
      </w:r>
      <w:r w:rsidRPr="00252C79">
        <w:rPr>
          <w:rFonts w:ascii="Arial" w:hAnsi="Arial" w:cs="Arial"/>
          <w:b/>
          <w:u w:val="single"/>
        </w:rPr>
        <w:t>/202</w:t>
      </w:r>
      <w:r w:rsidR="00123470" w:rsidRPr="00252C79">
        <w:rPr>
          <w:rFonts w:ascii="Arial" w:hAnsi="Arial" w:cs="Arial"/>
          <w:b/>
          <w:u w:val="single"/>
        </w:rPr>
        <w:t>3</w:t>
      </w:r>
      <w:r w:rsidRPr="00252C79">
        <w:rPr>
          <w:rFonts w:ascii="Arial" w:hAnsi="Arial" w:cs="Arial"/>
          <w:b/>
          <w:i/>
        </w:rPr>
        <w:t xml:space="preserve">, </w:t>
      </w:r>
      <w:r w:rsidRPr="00252C79">
        <w:rPr>
          <w:rFonts w:ascii="Arial" w:hAnsi="Arial" w:cs="Arial"/>
        </w:rPr>
        <w:t xml:space="preserve">de autoria do Poder Executivo, </w:t>
      </w:r>
      <w:r w:rsidRPr="00252C79">
        <w:rPr>
          <w:rFonts w:ascii="Arial" w:hAnsi="Arial" w:cs="Arial"/>
          <w:i/>
        </w:rPr>
        <w:t>que “</w:t>
      </w:r>
      <w:r w:rsidR="00CA4C8C" w:rsidRPr="00252C79">
        <w:rPr>
          <w:rFonts w:ascii="Arial" w:hAnsi="Arial" w:cs="Arial"/>
          <w:i/>
          <w:color w:val="000000"/>
          <w:shd w:val="clear" w:color="auto" w:fill="FFFFFF"/>
        </w:rPr>
        <w:t>Abre Crédito Adicional Especial no valor de R$ 2.094.434,39 (dois milhões noventa e quatro mil quatrocentos e trinta e quatro reais e trinta e nove centavos), destinados a atender a Secretaria Municipal de Obras e Desenvolvimento Urbano SEMOD, provenientes de recursos do Convênio nº. 916406/2021</w:t>
      </w:r>
      <w:r w:rsidRPr="00252C79">
        <w:rPr>
          <w:rFonts w:ascii="Arial" w:hAnsi="Arial" w:cs="Arial"/>
          <w:i/>
        </w:rPr>
        <w:t>”</w:t>
      </w:r>
      <w:r w:rsidR="00CA4C8C" w:rsidRPr="00252C79">
        <w:rPr>
          <w:rFonts w:ascii="Arial" w:hAnsi="Arial" w:cs="Arial"/>
          <w:i/>
        </w:rPr>
        <w:t>.</w:t>
      </w:r>
    </w:p>
    <w:p w14:paraId="59DD4ACE" w14:textId="77777777" w:rsidR="001A2EF9" w:rsidRPr="00252C79" w:rsidRDefault="001A2EF9" w:rsidP="00A70800">
      <w:pPr>
        <w:spacing w:after="0"/>
        <w:ind w:left="284" w:hanging="284"/>
        <w:rPr>
          <w:rFonts w:ascii="Arial" w:hAnsi="Arial" w:cs="Arial"/>
          <w:i/>
          <w:iCs/>
        </w:rPr>
      </w:pPr>
    </w:p>
    <w:p w14:paraId="5CBAD446" w14:textId="4D29E2EA" w:rsidR="00123470" w:rsidRPr="00252C79" w:rsidRDefault="001A2EF9" w:rsidP="00A7080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u w:val="single"/>
        </w:rPr>
      </w:pPr>
      <w:r w:rsidRPr="00252C79">
        <w:rPr>
          <w:rFonts w:ascii="Arial" w:hAnsi="Arial" w:cs="Arial"/>
          <w:bCs/>
        </w:rPr>
        <w:t>Discussão e Votação “Única” do</w:t>
      </w:r>
      <w:r w:rsidRPr="00252C79">
        <w:rPr>
          <w:rFonts w:ascii="Arial" w:hAnsi="Arial" w:cs="Arial"/>
          <w:b/>
        </w:rPr>
        <w:t xml:space="preserve"> </w:t>
      </w:r>
      <w:r w:rsidRPr="00252C79">
        <w:rPr>
          <w:rFonts w:ascii="Arial" w:hAnsi="Arial" w:cs="Arial"/>
          <w:b/>
          <w:u w:val="single"/>
        </w:rPr>
        <w:t xml:space="preserve">Projeto de Lei nº </w:t>
      </w:r>
      <w:r w:rsidR="00123470" w:rsidRPr="00252C79">
        <w:rPr>
          <w:rFonts w:ascii="Arial" w:hAnsi="Arial" w:cs="Arial"/>
          <w:b/>
          <w:u w:val="single"/>
        </w:rPr>
        <w:t>17</w:t>
      </w:r>
      <w:r w:rsidRPr="00252C79">
        <w:rPr>
          <w:rFonts w:ascii="Arial" w:hAnsi="Arial" w:cs="Arial"/>
          <w:b/>
          <w:u w:val="single"/>
        </w:rPr>
        <w:t>/202</w:t>
      </w:r>
      <w:r w:rsidR="00CA4C8C" w:rsidRPr="00252C79">
        <w:rPr>
          <w:rFonts w:ascii="Arial" w:hAnsi="Arial" w:cs="Arial"/>
          <w:b/>
          <w:u w:val="single"/>
        </w:rPr>
        <w:t>3</w:t>
      </w:r>
      <w:r w:rsidRPr="00252C79">
        <w:rPr>
          <w:rFonts w:ascii="Arial" w:hAnsi="Arial" w:cs="Arial"/>
          <w:b/>
          <w:i/>
        </w:rPr>
        <w:t xml:space="preserve">, </w:t>
      </w:r>
      <w:r w:rsidRPr="00252C79">
        <w:rPr>
          <w:rFonts w:ascii="Arial" w:hAnsi="Arial" w:cs="Arial"/>
        </w:rPr>
        <w:t xml:space="preserve">de autoria do Poder Executivo, </w:t>
      </w:r>
      <w:r w:rsidRPr="00252C79">
        <w:rPr>
          <w:rFonts w:ascii="Arial" w:hAnsi="Arial" w:cs="Arial"/>
          <w:i/>
        </w:rPr>
        <w:t>que “</w:t>
      </w:r>
      <w:r w:rsidR="00CA4C8C" w:rsidRPr="00252C79">
        <w:rPr>
          <w:rFonts w:ascii="Arial" w:hAnsi="Arial" w:cs="Arial"/>
          <w:i/>
          <w:color w:val="000000"/>
          <w:shd w:val="clear" w:color="auto" w:fill="FFFFFF"/>
        </w:rPr>
        <w:t>Abre Crédito Adicional Suplementar ao Orçamento Geral do Município por Anulação Parcial de Dotação, no valor de R$ 142.000,00 (cento e quarenta e dois mil reais), destinados a atender a Secretaria Municipal de Agricultura e Desenvolvimento Rural - SEMADER, em suas ações”</w:t>
      </w:r>
    </w:p>
    <w:p w14:paraId="36CD67C8" w14:textId="77777777" w:rsidR="00CA4C8C" w:rsidRPr="00A70800" w:rsidRDefault="00CA4C8C" w:rsidP="00A70800">
      <w:pPr>
        <w:spacing w:after="0" w:line="240" w:lineRule="auto"/>
        <w:ind w:left="284" w:hanging="284"/>
        <w:jc w:val="both"/>
        <w:rPr>
          <w:rFonts w:ascii="Arial" w:hAnsi="Arial" w:cs="Arial"/>
          <w:b/>
          <w:i/>
          <w:iCs/>
          <w:u w:val="single"/>
        </w:rPr>
      </w:pPr>
    </w:p>
    <w:p w14:paraId="297A64BF" w14:textId="1CE98E52" w:rsidR="00CA4C8C" w:rsidRPr="00A70800" w:rsidRDefault="00123470" w:rsidP="00A7080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iCs/>
          <w:u w:val="single"/>
        </w:rPr>
      </w:pPr>
      <w:r w:rsidRPr="00252C79">
        <w:rPr>
          <w:rFonts w:ascii="Arial" w:hAnsi="Arial" w:cs="Arial"/>
          <w:bCs/>
        </w:rPr>
        <w:t>Discussão e Votação “Única” do</w:t>
      </w:r>
      <w:r w:rsidRPr="00252C79">
        <w:rPr>
          <w:rFonts w:ascii="Arial" w:hAnsi="Arial" w:cs="Arial"/>
          <w:b/>
        </w:rPr>
        <w:t xml:space="preserve"> </w:t>
      </w:r>
      <w:r w:rsidRPr="00252C79">
        <w:rPr>
          <w:rFonts w:ascii="Arial" w:hAnsi="Arial" w:cs="Arial"/>
          <w:b/>
          <w:u w:val="single"/>
        </w:rPr>
        <w:t>Projeto de Lei nº 1</w:t>
      </w:r>
      <w:r w:rsidR="00CA4C8C" w:rsidRPr="00252C79">
        <w:rPr>
          <w:rFonts w:ascii="Arial" w:hAnsi="Arial" w:cs="Arial"/>
          <w:b/>
          <w:u w:val="single"/>
        </w:rPr>
        <w:t>9</w:t>
      </w:r>
      <w:r w:rsidRPr="00252C79">
        <w:rPr>
          <w:rFonts w:ascii="Arial" w:hAnsi="Arial" w:cs="Arial"/>
          <w:b/>
          <w:u w:val="single"/>
        </w:rPr>
        <w:t>/202</w:t>
      </w:r>
      <w:r w:rsidR="00CA4C8C" w:rsidRPr="00252C79">
        <w:rPr>
          <w:rFonts w:ascii="Arial" w:hAnsi="Arial" w:cs="Arial"/>
          <w:b/>
          <w:u w:val="single"/>
        </w:rPr>
        <w:t>3</w:t>
      </w:r>
      <w:r w:rsidRPr="00252C79">
        <w:rPr>
          <w:rFonts w:ascii="Arial" w:hAnsi="Arial" w:cs="Arial"/>
          <w:b/>
          <w:i/>
        </w:rPr>
        <w:t xml:space="preserve">, </w:t>
      </w:r>
      <w:r w:rsidRPr="00252C79">
        <w:rPr>
          <w:rFonts w:ascii="Arial" w:hAnsi="Arial" w:cs="Arial"/>
        </w:rPr>
        <w:t xml:space="preserve">de autoria do Poder Executivo, </w:t>
      </w:r>
      <w:r w:rsidRPr="00252C79">
        <w:rPr>
          <w:rFonts w:ascii="Arial" w:hAnsi="Arial" w:cs="Arial"/>
          <w:i/>
        </w:rPr>
        <w:t>que “</w:t>
      </w:r>
      <w:r w:rsidR="00CA4C8C" w:rsidRPr="00252C79">
        <w:rPr>
          <w:rFonts w:ascii="Arial" w:hAnsi="Arial" w:cs="Arial"/>
          <w:i/>
          <w:iCs/>
          <w:color w:val="000000"/>
          <w:shd w:val="clear" w:color="auto" w:fill="FFFFFF"/>
        </w:rPr>
        <w:t>Abre Crédito Adicional Suplementar ao Orçamento Geral do Município por Superávit, no valor de R$ 585.000,00 (quinhentos e oitenta e cinco mil reais), destinados a atender o Gabinete do Prefeito e Secretaria Municipal de Administração e Fazenda - SEMAF, em suas ações”.</w:t>
      </w:r>
    </w:p>
    <w:p w14:paraId="4705A3C0" w14:textId="77777777" w:rsidR="00A70800" w:rsidRPr="00A70800" w:rsidRDefault="00A70800" w:rsidP="00A70800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b/>
          <w:i/>
          <w:iCs/>
          <w:u w:val="single"/>
        </w:rPr>
      </w:pPr>
    </w:p>
    <w:p w14:paraId="19A70EF1" w14:textId="21358335" w:rsidR="00CA4C8C" w:rsidRPr="00252C79" w:rsidRDefault="00CA4C8C" w:rsidP="00A7080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u w:val="single"/>
        </w:rPr>
      </w:pPr>
      <w:r w:rsidRPr="00252C79">
        <w:rPr>
          <w:rFonts w:ascii="Arial" w:hAnsi="Arial" w:cs="Arial"/>
          <w:bCs/>
        </w:rPr>
        <w:lastRenderedPageBreak/>
        <w:t>Discussão e Votação “Única” do</w:t>
      </w:r>
      <w:r w:rsidRPr="00252C79">
        <w:rPr>
          <w:rFonts w:ascii="Arial" w:hAnsi="Arial" w:cs="Arial"/>
          <w:b/>
        </w:rPr>
        <w:t xml:space="preserve"> </w:t>
      </w:r>
      <w:r w:rsidRPr="00252C79">
        <w:rPr>
          <w:rFonts w:ascii="Arial" w:hAnsi="Arial" w:cs="Arial"/>
          <w:b/>
          <w:u w:val="single"/>
        </w:rPr>
        <w:t>Projeto de Lei nº 142/2022</w:t>
      </w:r>
      <w:r w:rsidRPr="00252C79">
        <w:rPr>
          <w:rFonts w:ascii="Arial" w:hAnsi="Arial" w:cs="Arial"/>
          <w:b/>
          <w:i/>
        </w:rPr>
        <w:t xml:space="preserve">, </w:t>
      </w:r>
      <w:r w:rsidRPr="00252C79">
        <w:rPr>
          <w:rFonts w:ascii="Arial" w:hAnsi="Arial" w:cs="Arial"/>
        </w:rPr>
        <w:t xml:space="preserve">de autoria do Poder Legislativo, </w:t>
      </w:r>
      <w:r w:rsidRPr="00252C79">
        <w:rPr>
          <w:rFonts w:ascii="Arial" w:hAnsi="Arial" w:cs="Arial"/>
          <w:i/>
        </w:rPr>
        <w:t>que “</w:t>
      </w:r>
      <w:r w:rsidRPr="00252C79">
        <w:rPr>
          <w:rFonts w:ascii="Arial" w:hAnsi="Arial" w:cs="Arial"/>
          <w:i/>
          <w:color w:val="000000"/>
          <w:shd w:val="clear" w:color="auto" w:fill="FFFFFF"/>
        </w:rPr>
        <w:t>Autoriza a Câmara Municipal de Espigão do Oeste-RO a proceder a baixa de bens móveis e dá outras providências”</w:t>
      </w:r>
    </w:p>
    <w:p w14:paraId="1C0C99C2" w14:textId="77777777" w:rsidR="001A2EF9" w:rsidRPr="00252C79" w:rsidRDefault="001A2EF9" w:rsidP="00A70800">
      <w:pPr>
        <w:pStyle w:val="PargrafodaLista"/>
        <w:ind w:left="284" w:hanging="284"/>
        <w:rPr>
          <w:rFonts w:ascii="Arial" w:hAnsi="Arial" w:cs="Arial"/>
          <w:b/>
          <w:i/>
          <w:iCs/>
          <w:u w:val="single"/>
        </w:rPr>
      </w:pPr>
    </w:p>
    <w:p w14:paraId="45F8FB21" w14:textId="22DC4F88" w:rsidR="001A2EF9" w:rsidRPr="00252C79" w:rsidRDefault="001A2EF9" w:rsidP="00AF2C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08089792"/>
      <w:r w:rsidRPr="00252C79">
        <w:rPr>
          <w:rFonts w:ascii="Arial" w:hAnsi="Arial" w:cs="Arial"/>
          <w:sz w:val="24"/>
          <w:szCs w:val="24"/>
        </w:rPr>
        <w:t xml:space="preserve">Palácio Romeu Francisco </w:t>
      </w:r>
      <w:proofErr w:type="spellStart"/>
      <w:r w:rsidRPr="00252C79">
        <w:rPr>
          <w:rFonts w:ascii="Arial" w:hAnsi="Arial" w:cs="Arial"/>
          <w:sz w:val="24"/>
          <w:szCs w:val="24"/>
        </w:rPr>
        <w:t>Melhorança</w:t>
      </w:r>
      <w:proofErr w:type="spellEnd"/>
      <w:r w:rsidRPr="00252C79">
        <w:rPr>
          <w:rFonts w:ascii="Arial" w:hAnsi="Arial" w:cs="Arial"/>
          <w:sz w:val="24"/>
          <w:szCs w:val="24"/>
        </w:rPr>
        <w:t xml:space="preserve">, </w:t>
      </w:r>
      <w:r w:rsidR="00AF2C9C">
        <w:rPr>
          <w:rFonts w:ascii="Arial" w:hAnsi="Arial" w:cs="Arial"/>
          <w:sz w:val="24"/>
          <w:szCs w:val="24"/>
        </w:rPr>
        <w:t xml:space="preserve">Espigão do Oeste – RO, </w:t>
      </w:r>
      <w:r w:rsidR="003504BA" w:rsidRPr="00252C79">
        <w:rPr>
          <w:rFonts w:ascii="Arial" w:hAnsi="Arial" w:cs="Arial"/>
          <w:sz w:val="24"/>
          <w:szCs w:val="24"/>
        </w:rPr>
        <w:t>0</w:t>
      </w:r>
      <w:r w:rsidR="00AF2C9C">
        <w:rPr>
          <w:rFonts w:ascii="Arial" w:hAnsi="Arial" w:cs="Arial"/>
          <w:sz w:val="24"/>
          <w:szCs w:val="24"/>
        </w:rPr>
        <w:t>8</w:t>
      </w:r>
      <w:r w:rsidR="003504BA" w:rsidRPr="00252C79">
        <w:rPr>
          <w:rFonts w:ascii="Arial" w:hAnsi="Arial" w:cs="Arial"/>
          <w:sz w:val="24"/>
          <w:szCs w:val="24"/>
        </w:rPr>
        <w:t xml:space="preserve"> de </w:t>
      </w:r>
      <w:r w:rsidR="00CA4C8C" w:rsidRPr="00252C79">
        <w:rPr>
          <w:rFonts w:ascii="Arial" w:hAnsi="Arial" w:cs="Arial"/>
          <w:sz w:val="24"/>
          <w:szCs w:val="24"/>
        </w:rPr>
        <w:t>fevereiro</w:t>
      </w:r>
      <w:r w:rsidRPr="00252C79">
        <w:rPr>
          <w:rFonts w:ascii="Arial" w:hAnsi="Arial" w:cs="Arial"/>
          <w:sz w:val="24"/>
          <w:szCs w:val="24"/>
        </w:rPr>
        <w:t xml:space="preserve"> de 202</w:t>
      </w:r>
      <w:r w:rsidR="00CA4C8C" w:rsidRPr="00252C79">
        <w:rPr>
          <w:rFonts w:ascii="Arial" w:hAnsi="Arial" w:cs="Arial"/>
          <w:sz w:val="24"/>
          <w:szCs w:val="24"/>
        </w:rPr>
        <w:t>3</w:t>
      </w:r>
      <w:r w:rsidRPr="00252C79">
        <w:rPr>
          <w:rFonts w:ascii="Arial" w:hAnsi="Arial" w:cs="Arial"/>
          <w:sz w:val="24"/>
          <w:szCs w:val="24"/>
        </w:rPr>
        <w:t>.</w:t>
      </w:r>
    </w:p>
    <w:p w14:paraId="7BC6F115" w14:textId="77777777" w:rsidR="001A2EF9" w:rsidRPr="00252C79" w:rsidRDefault="001A2EF9" w:rsidP="001A2EF9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1A1BB981" w14:textId="77777777" w:rsidR="001A2EF9" w:rsidRPr="00252C79" w:rsidRDefault="001A2EF9" w:rsidP="001A2EF9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34A83B8B" w14:textId="77777777" w:rsidR="001A2EF9" w:rsidRPr="00252C79" w:rsidRDefault="001A2EF9" w:rsidP="001A2EF9">
      <w:pPr>
        <w:spacing w:after="0" w:line="276" w:lineRule="auto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C600434" w14:textId="77777777" w:rsidR="00400154" w:rsidRPr="00252C79" w:rsidRDefault="00400154" w:rsidP="00400154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252C79"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 w:rsidRPr="00252C7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52C79"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 w:rsidRPr="00252C79"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14:paraId="2A8E0E77" w14:textId="595A366E" w:rsidR="00400154" w:rsidRPr="00252C79" w:rsidRDefault="00400154" w:rsidP="00400154">
      <w:pPr>
        <w:spacing w:after="200" w:line="276" w:lineRule="auto"/>
        <w:jc w:val="center"/>
        <w:rPr>
          <w:sz w:val="24"/>
          <w:szCs w:val="24"/>
        </w:rPr>
      </w:pPr>
      <w:r w:rsidRPr="00252C79">
        <w:rPr>
          <w:rFonts w:ascii="Arial" w:hAnsi="Arial" w:cs="Arial"/>
          <w:b/>
          <w:i/>
          <w:sz w:val="24"/>
          <w:szCs w:val="24"/>
        </w:rPr>
        <w:t>Presidente</w:t>
      </w:r>
      <w:r w:rsidR="00654134">
        <w:rPr>
          <w:rFonts w:ascii="Arial" w:hAnsi="Arial" w:cs="Arial"/>
          <w:b/>
          <w:i/>
          <w:sz w:val="24"/>
          <w:szCs w:val="24"/>
        </w:rPr>
        <w:t xml:space="preserve"> da </w:t>
      </w:r>
      <w:r w:rsidRPr="00252C79">
        <w:rPr>
          <w:rFonts w:ascii="Arial" w:hAnsi="Arial" w:cs="Arial"/>
          <w:b/>
          <w:i/>
          <w:sz w:val="24"/>
          <w:szCs w:val="24"/>
        </w:rPr>
        <w:t>CMEO</w:t>
      </w:r>
    </w:p>
    <w:p w14:paraId="20EFE16F" w14:textId="77777777" w:rsidR="001A2EF9" w:rsidRPr="00252C79" w:rsidRDefault="001A2EF9" w:rsidP="001A2EF9">
      <w:pPr>
        <w:rPr>
          <w:rFonts w:ascii="Arial" w:hAnsi="Arial" w:cs="Arial"/>
          <w:sz w:val="24"/>
          <w:szCs w:val="24"/>
        </w:rPr>
      </w:pPr>
    </w:p>
    <w:bookmarkEnd w:id="0"/>
    <w:bookmarkEnd w:id="2"/>
    <w:p w14:paraId="2DA832DF" w14:textId="77777777" w:rsidR="001A2EF9" w:rsidRPr="00252C79" w:rsidRDefault="001A2EF9" w:rsidP="001A2EF9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28B45CCB" w14:textId="77777777" w:rsidR="001A2EF9" w:rsidRPr="00252C79" w:rsidRDefault="001A2EF9" w:rsidP="001A2EF9">
      <w:pPr>
        <w:rPr>
          <w:sz w:val="24"/>
          <w:szCs w:val="24"/>
        </w:rPr>
      </w:pPr>
    </w:p>
    <w:p w14:paraId="2A58B209" w14:textId="77777777" w:rsidR="001A2EF9" w:rsidRPr="00252C79" w:rsidRDefault="001A2EF9" w:rsidP="001A2EF9">
      <w:pPr>
        <w:rPr>
          <w:sz w:val="24"/>
          <w:szCs w:val="24"/>
        </w:rPr>
      </w:pPr>
    </w:p>
    <w:p w14:paraId="27B2D864" w14:textId="77777777" w:rsidR="001A2EF9" w:rsidRPr="00252C79" w:rsidRDefault="001A2EF9" w:rsidP="001A2EF9">
      <w:pPr>
        <w:rPr>
          <w:sz w:val="24"/>
          <w:szCs w:val="24"/>
        </w:rPr>
      </w:pPr>
    </w:p>
    <w:p w14:paraId="132434FF" w14:textId="77777777" w:rsidR="00E0364D" w:rsidRPr="00252C79" w:rsidRDefault="00E0364D">
      <w:pPr>
        <w:rPr>
          <w:sz w:val="24"/>
          <w:szCs w:val="24"/>
        </w:rPr>
      </w:pPr>
    </w:p>
    <w:sectPr w:rsidR="00E0364D" w:rsidRPr="00252C79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DE24A" w14:textId="77777777" w:rsidR="00CD2B30" w:rsidRDefault="00CD2B30">
      <w:pPr>
        <w:spacing w:after="0" w:line="240" w:lineRule="auto"/>
      </w:pPr>
      <w:r>
        <w:separator/>
      </w:r>
    </w:p>
  </w:endnote>
  <w:endnote w:type="continuationSeparator" w:id="0">
    <w:p w14:paraId="493D64DC" w14:textId="77777777" w:rsidR="00CD2B30" w:rsidRDefault="00CD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26"/>
        <w:szCs w:val="26"/>
      </w:rPr>
    </w:sdtEndPr>
    <w:sdtContent>
      <w:p w14:paraId="6C4DCC5B" w14:textId="77777777" w:rsidR="00077862" w:rsidRPr="00077862" w:rsidRDefault="00140AC8">
        <w:pPr>
          <w:pStyle w:val="Rodap"/>
          <w:jc w:val="right"/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40AC8">
          <w:rPr>
            <w:rFonts w:asciiTheme="majorHAnsi" w:eastAsiaTheme="majorEastAsia" w:hAnsiTheme="majorHAnsi" w:cstheme="majorBidi"/>
            <w:noProof/>
            <w:color w:val="5B9BD5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  <w:fldChar w:fldCharType="end"/>
        </w:r>
      </w:p>
    </w:sdtContent>
  </w:sdt>
  <w:p w14:paraId="7FA5BB10" w14:textId="77777777" w:rsidR="00077862" w:rsidRDefault="00CD2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A2093" w14:textId="77777777" w:rsidR="00CD2B30" w:rsidRDefault="00CD2B30">
      <w:pPr>
        <w:spacing w:after="0" w:line="240" w:lineRule="auto"/>
      </w:pPr>
      <w:r>
        <w:separator/>
      </w:r>
    </w:p>
  </w:footnote>
  <w:footnote w:type="continuationSeparator" w:id="0">
    <w:p w14:paraId="1D4E0054" w14:textId="77777777" w:rsidR="00CD2B30" w:rsidRDefault="00CD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36817" w14:textId="77777777" w:rsidR="00184B94" w:rsidRPr="002333A9" w:rsidRDefault="00CD2B3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4FA70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75pt;margin-top:18.5pt;width:69.4pt;height:5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7361324" r:id="rId2"/>
      </w:object>
    </w:r>
    <w:r w:rsidR="00140AC8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DD06D3" wp14:editId="785BBED7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89DE9" w14:textId="77777777" w:rsidR="00184B94" w:rsidRDefault="00CD2B3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7A5EA23F" w14:textId="77777777" w:rsidR="00184B94" w:rsidRPr="00184B94" w:rsidRDefault="00140AC8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1B834A58" w14:textId="77777777" w:rsidR="00184B94" w:rsidRPr="00184B94" w:rsidRDefault="00140AC8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16C7C466" w14:textId="77777777" w:rsidR="00184B94" w:rsidRPr="00184B94" w:rsidRDefault="00140AC8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08C639E6" w14:textId="77777777" w:rsidR="00184B94" w:rsidRDefault="00CD2B30" w:rsidP="00184B94">
                          <w:pPr>
                            <w:pStyle w:val="Cabealho"/>
                            <w:ind w:left="2127"/>
                          </w:pPr>
                        </w:p>
                        <w:p w14:paraId="37A7F2EA" w14:textId="77777777" w:rsidR="00184B94" w:rsidRDefault="00CD2B3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D06D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" filled="f" stroked="f">
              <v:textbox>
                <w:txbxContent>
                  <w:p w14:paraId="1BC89DE9" w14:textId="77777777" w:rsidR="00184B94" w:rsidRDefault="00CD2B3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7A5EA23F" w14:textId="77777777" w:rsidR="00184B94" w:rsidRPr="00184B94" w:rsidRDefault="00140AC8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1B834A58" w14:textId="77777777" w:rsidR="00184B94" w:rsidRPr="00184B94" w:rsidRDefault="00140AC8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16C7C466" w14:textId="77777777" w:rsidR="00184B94" w:rsidRPr="00184B94" w:rsidRDefault="00140AC8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08C639E6" w14:textId="77777777" w:rsidR="00184B94" w:rsidRDefault="00CD2B30" w:rsidP="00184B94">
                    <w:pPr>
                      <w:pStyle w:val="Cabealho"/>
                      <w:ind w:left="2127"/>
                    </w:pPr>
                  </w:p>
                  <w:p w14:paraId="37A7F2EA" w14:textId="77777777" w:rsidR="00184B94" w:rsidRDefault="00CD2B30" w:rsidP="00184B94"/>
                </w:txbxContent>
              </v:textbox>
              <w10:wrap anchorx="margin"/>
            </v:shape>
          </w:pict>
        </mc:Fallback>
      </mc:AlternateContent>
    </w:r>
    <w:r w:rsidR="00140AC8"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2AED0656" w14:textId="77777777" w:rsidR="00184B94" w:rsidRDefault="00140AC8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F9"/>
    <w:rsid w:val="00123470"/>
    <w:rsid w:val="00140AC8"/>
    <w:rsid w:val="001A2EF9"/>
    <w:rsid w:val="00223734"/>
    <w:rsid w:val="00252C79"/>
    <w:rsid w:val="002C0B0C"/>
    <w:rsid w:val="003504BA"/>
    <w:rsid w:val="003A5DD4"/>
    <w:rsid w:val="00400154"/>
    <w:rsid w:val="00654134"/>
    <w:rsid w:val="00A70800"/>
    <w:rsid w:val="00AF2C9C"/>
    <w:rsid w:val="00BA2954"/>
    <w:rsid w:val="00C81E7F"/>
    <w:rsid w:val="00CA4C8C"/>
    <w:rsid w:val="00CD2B30"/>
    <w:rsid w:val="00CF460C"/>
    <w:rsid w:val="00DA7D4F"/>
    <w:rsid w:val="00E0364D"/>
    <w:rsid w:val="00E2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6618D6"/>
  <w15:chartTrackingRefBased/>
  <w15:docId w15:val="{BC8F1FA9-C712-4A4A-ACF7-884400F9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2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EF9"/>
  </w:style>
  <w:style w:type="paragraph" w:styleId="Rodap">
    <w:name w:val="footer"/>
    <w:basedOn w:val="Normal"/>
    <w:link w:val="RodapChar"/>
    <w:uiPriority w:val="99"/>
    <w:unhideWhenUsed/>
    <w:rsid w:val="001A2EF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A2E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BRASIL</cp:lastModifiedBy>
  <cp:revision>12</cp:revision>
  <dcterms:created xsi:type="dcterms:W3CDTF">2022-12-07T13:34:00Z</dcterms:created>
  <dcterms:modified xsi:type="dcterms:W3CDTF">2023-02-08T14:36:00Z</dcterms:modified>
</cp:coreProperties>
</file>